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E69" w:rsidRDefault="00FE764E" w:rsidP="00FE764E">
      <w:pPr>
        <w:jc w:val="both"/>
        <w:rPr>
          <w:rFonts w:ascii="Times New Roman" w:eastAsia="Times New Roman" w:hAnsi="Times New Roman" w:cs="Times New Roman"/>
          <w:b/>
          <w:sz w:val="28"/>
          <w:szCs w:val="28"/>
          <w:lang w:eastAsia="ru-RU"/>
        </w:rPr>
      </w:pPr>
      <w:r w:rsidRPr="00FE764E">
        <w:rPr>
          <w:rFonts w:ascii="Times New Roman" w:eastAsia="Times New Roman" w:hAnsi="Times New Roman" w:cs="Times New Roman"/>
          <w:b/>
          <w:sz w:val="28"/>
          <w:szCs w:val="28"/>
          <w:lang w:eastAsia="ru-RU"/>
        </w:rPr>
        <w:t xml:space="preserve">Тема 3. </w:t>
      </w:r>
      <w:r w:rsidRPr="00FE764E">
        <w:rPr>
          <w:rFonts w:ascii="Times New Roman" w:eastAsia="Times New Roman" w:hAnsi="Times New Roman" w:cs="Times New Roman"/>
          <w:b/>
          <w:sz w:val="28"/>
          <w:szCs w:val="28"/>
          <w:lang w:eastAsia="ru-RU"/>
        </w:rPr>
        <w:t>Характеристика профессиональной деятельности бакалавров по направлению подготовки  «Землеустройство и кадастры»</w:t>
      </w:r>
      <w:r>
        <w:rPr>
          <w:rFonts w:ascii="Times New Roman" w:eastAsia="Times New Roman" w:hAnsi="Times New Roman" w:cs="Times New Roman"/>
          <w:b/>
          <w:sz w:val="28"/>
          <w:szCs w:val="28"/>
          <w:lang w:eastAsia="ru-RU"/>
        </w:rPr>
        <w:t xml:space="preserve"> </w:t>
      </w:r>
      <w:r w:rsidRPr="00FE764E">
        <w:rPr>
          <w:rFonts w:ascii="Times New Roman" w:eastAsia="Times New Roman" w:hAnsi="Times New Roman" w:cs="Times New Roman"/>
          <w:b/>
          <w:sz w:val="28"/>
          <w:szCs w:val="28"/>
          <w:lang w:eastAsia="ru-RU"/>
        </w:rPr>
        <w:t xml:space="preserve">профиля «Городской кадастр». </w:t>
      </w:r>
    </w:p>
    <w:p w:rsidR="00CE1E69" w:rsidRPr="00CE1E69" w:rsidRDefault="00CE1E69" w:rsidP="00FE764E">
      <w:pPr>
        <w:jc w:val="both"/>
        <w:rPr>
          <w:rFonts w:ascii="Times New Roman" w:eastAsia="Times New Roman" w:hAnsi="Times New Roman" w:cs="Times New Roman"/>
          <w:sz w:val="28"/>
          <w:szCs w:val="28"/>
          <w:lang w:eastAsia="ru-RU"/>
        </w:rPr>
      </w:pPr>
      <w:r w:rsidRPr="00CE1E69">
        <w:rPr>
          <w:rFonts w:ascii="Times New Roman" w:eastAsia="Times New Roman" w:hAnsi="Times New Roman" w:cs="Times New Roman"/>
          <w:sz w:val="28"/>
          <w:szCs w:val="28"/>
          <w:lang w:eastAsia="ru-RU"/>
        </w:rPr>
        <w:t>Вопросы:</w:t>
      </w:r>
    </w:p>
    <w:p w:rsidR="00CE1E69" w:rsidRPr="00CE1E69" w:rsidRDefault="00FE764E" w:rsidP="00CE1E69">
      <w:pPr>
        <w:pStyle w:val="a3"/>
        <w:numPr>
          <w:ilvl w:val="0"/>
          <w:numId w:val="4"/>
        </w:numPr>
        <w:jc w:val="both"/>
        <w:rPr>
          <w:rFonts w:ascii="Times New Roman" w:eastAsia="Times New Roman" w:hAnsi="Times New Roman" w:cs="Times New Roman"/>
          <w:sz w:val="28"/>
          <w:szCs w:val="28"/>
          <w:lang w:eastAsia="ru-RU"/>
        </w:rPr>
      </w:pPr>
      <w:r w:rsidRPr="00CE1E69">
        <w:rPr>
          <w:rFonts w:ascii="Times New Roman" w:eastAsia="Times New Roman" w:hAnsi="Times New Roman" w:cs="Times New Roman"/>
          <w:sz w:val="28"/>
          <w:szCs w:val="28"/>
          <w:lang w:eastAsia="ru-RU"/>
        </w:rPr>
        <w:t xml:space="preserve">Область профессиональной деятельности бакалавров. </w:t>
      </w:r>
    </w:p>
    <w:p w:rsidR="00CE1E69" w:rsidRPr="00CE1E69" w:rsidRDefault="00FE764E" w:rsidP="00CE1E69">
      <w:pPr>
        <w:pStyle w:val="a3"/>
        <w:numPr>
          <w:ilvl w:val="0"/>
          <w:numId w:val="4"/>
        </w:numPr>
        <w:jc w:val="both"/>
        <w:rPr>
          <w:rFonts w:ascii="Times New Roman" w:eastAsia="Times New Roman" w:hAnsi="Times New Roman" w:cs="Times New Roman"/>
          <w:sz w:val="28"/>
          <w:szCs w:val="28"/>
          <w:lang w:eastAsia="ru-RU"/>
        </w:rPr>
      </w:pPr>
      <w:r w:rsidRPr="00CE1E69">
        <w:rPr>
          <w:rFonts w:ascii="Times New Roman" w:eastAsia="Times New Roman" w:hAnsi="Times New Roman" w:cs="Times New Roman"/>
          <w:sz w:val="28"/>
          <w:szCs w:val="28"/>
          <w:lang w:eastAsia="ru-RU"/>
        </w:rPr>
        <w:t xml:space="preserve">Объекты профессиональной деятельности бакалавров. </w:t>
      </w:r>
    </w:p>
    <w:p w:rsidR="00A21D67" w:rsidRPr="00CE1E69" w:rsidRDefault="00FE764E" w:rsidP="00CE1E69">
      <w:pPr>
        <w:pStyle w:val="a3"/>
        <w:numPr>
          <w:ilvl w:val="0"/>
          <w:numId w:val="4"/>
        </w:numPr>
        <w:jc w:val="both"/>
        <w:rPr>
          <w:rFonts w:ascii="Times New Roman" w:eastAsia="Times New Roman" w:hAnsi="Times New Roman" w:cs="Times New Roman"/>
          <w:sz w:val="28"/>
          <w:szCs w:val="28"/>
          <w:lang w:eastAsia="ru-RU"/>
        </w:rPr>
      </w:pPr>
      <w:r w:rsidRPr="00CE1E69">
        <w:rPr>
          <w:rFonts w:ascii="Times New Roman" w:eastAsia="Times New Roman" w:hAnsi="Times New Roman" w:cs="Times New Roman"/>
          <w:sz w:val="28"/>
          <w:szCs w:val="28"/>
          <w:lang w:eastAsia="ru-RU"/>
        </w:rPr>
        <w:t xml:space="preserve">Виды профессиональной деятельности </w:t>
      </w:r>
      <w:r w:rsidR="00CE1E69" w:rsidRPr="00CE1E69">
        <w:rPr>
          <w:rFonts w:ascii="Times New Roman" w:eastAsia="Times New Roman" w:hAnsi="Times New Roman" w:cs="Times New Roman"/>
          <w:sz w:val="28"/>
          <w:szCs w:val="28"/>
          <w:lang w:eastAsia="ru-RU"/>
        </w:rPr>
        <w:t>и п</w:t>
      </w:r>
      <w:r w:rsidR="00CE1E69" w:rsidRPr="00CE1E69">
        <w:rPr>
          <w:rFonts w:ascii="Times New Roman" w:eastAsia="Times New Roman" w:hAnsi="Times New Roman" w:cs="Times New Roman"/>
          <w:sz w:val="28"/>
          <w:szCs w:val="28"/>
          <w:lang w:eastAsia="ru-RU"/>
        </w:rPr>
        <w:t xml:space="preserve">рофессиональные задачи, которые должен решать бакалавр </w:t>
      </w:r>
      <w:r w:rsidR="00CE1E69" w:rsidRPr="00CE1E69">
        <w:rPr>
          <w:rFonts w:ascii="Times New Roman" w:eastAsia="Times New Roman" w:hAnsi="Times New Roman" w:cs="Times New Roman"/>
          <w:sz w:val="28"/>
          <w:szCs w:val="28"/>
          <w:lang w:eastAsia="ru-RU"/>
        </w:rPr>
        <w:t xml:space="preserve">профиля «Городской кадастр» </w:t>
      </w:r>
      <w:r w:rsidR="00CE1E69" w:rsidRPr="00CE1E69">
        <w:rPr>
          <w:rFonts w:ascii="Times New Roman" w:eastAsia="Times New Roman" w:hAnsi="Times New Roman" w:cs="Times New Roman"/>
          <w:sz w:val="28"/>
          <w:szCs w:val="28"/>
          <w:lang w:eastAsia="ru-RU"/>
        </w:rPr>
        <w:t xml:space="preserve">в соответствии с видами профессиональной деятельности </w:t>
      </w:r>
    </w:p>
    <w:p w:rsidR="00FE764E" w:rsidRDefault="00FE764E" w:rsidP="00FE764E">
      <w:pPr>
        <w:jc w:val="both"/>
        <w:rPr>
          <w:rFonts w:ascii="Times New Roman" w:eastAsia="Times New Roman" w:hAnsi="Times New Roman" w:cs="Times New Roman"/>
          <w:b/>
          <w:sz w:val="28"/>
          <w:szCs w:val="28"/>
          <w:lang w:eastAsia="ru-RU"/>
        </w:rPr>
      </w:pPr>
    </w:p>
    <w:p w:rsidR="00FE764E" w:rsidRPr="00124A45" w:rsidRDefault="00FE764E" w:rsidP="00FE764E">
      <w:pPr>
        <w:pStyle w:val="a3"/>
        <w:numPr>
          <w:ilvl w:val="0"/>
          <w:numId w:val="1"/>
        </w:numPr>
        <w:jc w:val="both"/>
        <w:rPr>
          <w:b/>
          <w:sz w:val="28"/>
          <w:szCs w:val="28"/>
        </w:rPr>
      </w:pPr>
      <w:r w:rsidRPr="00FE764E">
        <w:rPr>
          <w:rFonts w:ascii="Times New Roman" w:eastAsia="Times New Roman" w:hAnsi="Times New Roman" w:cs="Times New Roman"/>
          <w:b/>
          <w:sz w:val="28"/>
          <w:szCs w:val="28"/>
          <w:lang w:eastAsia="ru-RU"/>
        </w:rPr>
        <w:t>Область профессиональной деятельности бакалавров</w:t>
      </w:r>
      <w:r w:rsidR="0055161B">
        <w:rPr>
          <w:rFonts w:ascii="Times New Roman" w:eastAsia="Times New Roman" w:hAnsi="Times New Roman" w:cs="Times New Roman"/>
          <w:b/>
          <w:sz w:val="28"/>
          <w:szCs w:val="28"/>
          <w:lang w:eastAsia="ru-RU"/>
        </w:rPr>
        <w:t xml:space="preserve"> профиля «Городской кадастр»</w:t>
      </w:r>
      <w:r w:rsidRPr="00FE764E">
        <w:rPr>
          <w:rFonts w:ascii="Times New Roman" w:eastAsia="Times New Roman" w:hAnsi="Times New Roman" w:cs="Times New Roman"/>
          <w:b/>
          <w:sz w:val="28"/>
          <w:szCs w:val="28"/>
          <w:lang w:eastAsia="ru-RU"/>
        </w:rPr>
        <w:t>.</w:t>
      </w:r>
    </w:p>
    <w:p w:rsidR="00124A45" w:rsidRDefault="00124A45" w:rsidP="00124A45">
      <w:pPr>
        <w:pStyle w:val="a3"/>
        <w:ind w:left="0" w:firstLine="720"/>
        <w:jc w:val="both"/>
        <w:rPr>
          <w:rFonts w:ascii="Times New Roman" w:hAnsi="Times New Roman" w:cs="Times New Roman"/>
          <w:sz w:val="28"/>
          <w:szCs w:val="28"/>
        </w:rPr>
      </w:pPr>
      <w:r w:rsidRPr="00124A45">
        <w:rPr>
          <w:rFonts w:ascii="Times New Roman" w:hAnsi="Times New Roman" w:cs="Times New Roman"/>
          <w:sz w:val="28"/>
          <w:szCs w:val="28"/>
        </w:rPr>
        <w:t xml:space="preserve">Область профессиональной деятельности </w:t>
      </w:r>
      <w:r w:rsidR="0055161B" w:rsidRPr="0055161B">
        <w:rPr>
          <w:rFonts w:ascii="Times New Roman" w:hAnsi="Times New Roman" w:cs="Times New Roman"/>
          <w:sz w:val="28"/>
          <w:szCs w:val="28"/>
        </w:rPr>
        <w:t>бакалав</w:t>
      </w:r>
      <w:r w:rsidR="0055161B">
        <w:rPr>
          <w:rFonts w:ascii="Times New Roman" w:hAnsi="Times New Roman" w:cs="Times New Roman"/>
          <w:sz w:val="28"/>
          <w:szCs w:val="28"/>
        </w:rPr>
        <w:t xml:space="preserve">ров профиля «Городской кадастр» </w:t>
      </w:r>
      <w:r w:rsidRPr="00124A45">
        <w:rPr>
          <w:rFonts w:ascii="Times New Roman" w:hAnsi="Times New Roman" w:cs="Times New Roman"/>
          <w:sz w:val="28"/>
          <w:szCs w:val="28"/>
        </w:rPr>
        <w:t xml:space="preserve">включает: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земельно-имущественные отношения;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систему управления земельными ресурсами и объектами недвижимости;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организацию территории землепользований;</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 прогнозирование, планирование и проектирование землепользования, рационального использования и охраны земель;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учет, кадастровую оценку и регистрацию объектов недвижимости;</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 топографо-геодезическое и картографическое обеспечение землеустройства и кадастров;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позиционирование объектов недвижимости, кадастровые съемки, формирование кадастровых информационных систем;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межевание земель и формирование иных объектов недвижимости;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правоприменительную деятельность по установлению права собственности и контролю использования земельных участков и иных объектов недвижимости;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инвентаризацию объектов недвижимости;</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 мониторинг земель и иной недвижимости; </w:t>
      </w:r>
    </w:p>
    <w:p w:rsid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налогообложение объектов недвижимости;</w:t>
      </w:r>
    </w:p>
    <w:p w:rsidR="00124A45" w:rsidRPr="00124A45" w:rsidRDefault="00124A45"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24A45">
        <w:rPr>
          <w:rFonts w:ascii="Times New Roman" w:hAnsi="Times New Roman" w:cs="Times New Roman"/>
          <w:sz w:val="28"/>
          <w:szCs w:val="28"/>
        </w:rPr>
        <w:t xml:space="preserve"> риэлтерскую, оценочную и консалтинговую деятельность в сфере земельно-имущественного комплекса.</w:t>
      </w:r>
      <w:r w:rsidRPr="00124A45">
        <w:rPr>
          <w:rFonts w:ascii="Times New Roman" w:hAnsi="Times New Roman" w:cs="Times New Roman"/>
          <w:sz w:val="28"/>
          <w:szCs w:val="28"/>
        </w:rPr>
        <w:tab/>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П</w:t>
      </w:r>
      <w:r w:rsidR="00124A45" w:rsidRPr="00124A45">
        <w:rPr>
          <w:rFonts w:ascii="Times New Roman" w:hAnsi="Times New Roman" w:cs="Times New Roman"/>
          <w:sz w:val="28"/>
          <w:szCs w:val="28"/>
        </w:rPr>
        <w:t>рофессиональн</w:t>
      </w:r>
      <w:r>
        <w:rPr>
          <w:rFonts w:ascii="Times New Roman" w:hAnsi="Times New Roman" w:cs="Times New Roman"/>
          <w:sz w:val="28"/>
          <w:szCs w:val="28"/>
        </w:rPr>
        <w:t>ая</w:t>
      </w:r>
      <w:r w:rsidR="00124A45" w:rsidRPr="00124A45">
        <w:rPr>
          <w:rFonts w:ascii="Times New Roman" w:hAnsi="Times New Roman" w:cs="Times New Roman"/>
          <w:sz w:val="28"/>
          <w:szCs w:val="28"/>
        </w:rPr>
        <w:t xml:space="preserve"> деятельност</w:t>
      </w:r>
      <w:r>
        <w:rPr>
          <w:rFonts w:ascii="Times New Roman" w:hAnsi="Times New Roman" w:cs="Times New Roman"/>
          <w:sz w:val="28"/>
          <w:szCs w:val="28"/>
        </w:rPr>
        <w:t>ь</w:t>
      </w:r>
      <w:r w:rsidR="00124A45" w:rsidRPr="00124A45">
        <w:rPr>
          <w:rFonts w:ascii="Times New Roman" w:hAnsi="Times New Roman" w:cs="Times New Roman"/>
          <w:sz w:val="28"/>
          <w:szCs w:val="28"/>
        </w:rPr>
        <w:t xml:space="preserve"> бакалавра профил</w:t>
      </w:r>
      <w:r w:rsidR="000D4F29">
        <w:rPr>
          <w:rFonts w:ascii="Times New Roman" w:hAnsi="Times New Roman" w:cs="Times New Roman"/>
          <w:sz w:val="28"/>
          <w:szCs w:val="28"/>
        </w:rPr>
        <w:t>я</w:t>
      </w:r>
      <w:r w:rsidR="00124A45" w:rsidRPr="00124A45">
        <w:rPr>
          <w:rFonts w:ascii="Times New Roman" w:hAnsi="Times New Roman" w:cs="Times New Roman"/>
          <w:sz w:val="28"/>
          <w:szCs w:val="28"/>
        </w:rPr>
        <w:t xml:space="preserve"> подготовки </w:t>
      </w:r>
      <w:r w:rsidR="000D4F29">
        <w:rPr>
          <w:rFonts w:ascii="Times New Roman" w:hAnsi="Times New Roman" w:cs="Times New Roman"/>
          <w:sz w:val="28"/>
          <w:szCs w:val="28"/>
        </w:rPr>
        <w:t xml:space="preserve">«Городской кадастр» </w:t>
      </w:r>
      <w:r>
        <w:rPr>
          <w:rFonts w:ascii="Times New Roman" w:hAnsi="Times New Roman" w:cs="Times New Roman"/>
          <w:sz w:val="28"/>
          <w:szCs w:val="28"/>
        </w:rPr>
        <w:t xml:space="preserve">ориентирована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w:t>
      </w:r>
      <w:r w:rsidR="00124A45" w:rsidRPr="00124A45">
        <w:rPr>
          <w:rFonts w:ascii="Times New Roman" w:hAnsi="Times New Roman" w:cs="Times New Roman"/>
          <w:sz w:val="28"/>
          <w:szCs w:val="28"/>
        </w:rPr>
        <w:t xml:space="preserve"> ведени</w:t>
      </w:r>
      <w:r>
        <w:rPr>
          <w:rFonts w:ascii="Times New Roman" w:hAnsi="Times New Roman" w:cs="Times New Roman"/>
          <w:sz w:val="28"/>
          <w:szCs w:val="28"/>
        </w:rPr>
        <w:t>е</w:t>
      </w:r>
      <w:r w:rsidR="00124A45" w:rsidRPr="00124A45">
        <w:rPr>
          <w:rFonts w:ascii="Times New Roman" w:hAnsi="Times New Roman" w:cs="Times New Roman"/>
          <w:sz w:val="28"/>
          <w:szCs w:val="28"/>
        </w:rPr>
        <w:t xml:space="preserve"> </w:t>
      </w:r>
      <w:r w:rsidR="000D4F29">
        <w:rPr>
          <w:rFonts w:ascii="Times New Roman" w:hAnsi="Times New Roman" w:cs="Times New Roman"/>
          <w:sz w:val="28"/>
          <w:szCs w:val="28"/>
        </w:rPr>
        <w:t>государственного кадастра недвижимости</w:t>
      </w:r>
      <w:r w:rsidR="00124A45" w:rsidRPr="00124A45">
        <w:rPr>
          <w:rFonts w:ascii="Times New Roman" w:hAnsi="Times New Roman" w:cs="Times New Roman"/>
          <w:sz w:val="28"/>
          <w:szCs w:val="28"/>
        </w:rPr>
        <w:t xml:space="preserve"> и градостроительного кадастра на застроенных территориях,</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24A45" w:rsidRPr="00124A45">
        <w:rPr>
          <w:rFonts w:ascii="Times New Roman" w:hAnsi="Times New Roman" w:cs="Times New Roman"/>
          <w:sz w:val="28"/>
          <w:szCs w:val="28"/>
        </w:rPr>
        <w:t xml:space="preserve">регистрации прав на недвижимость, </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24A45" w:rsidRPr="00124A45">
        <w:rPr>
          <w:rFonts w:ascii="Times New Roman" w:hAnsi="Times New Roman" w:cs="Times New Roman"/>
          <w:sz w:val="28"/>
          <w:szCs w:val="28"/>
        </w:rPr>
        <w:t>кадастровой д</w:t>
      </w:r>
      <w:r>
        <w:rPr>
          <w:rFonts w:ascii="Times New Roman" w:hAnsi="Times New Roman" w:cs="Times New Roman"/>
          <w:sz w:val="28"/>
          <w:szCs w:val="28"/>
        </w:rPr>
        <w:t xml:space="preserve">еятельности, </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о</w:t>
      </w:r>
      <w:r w:rsidR="00124A45" w:rsidRPr="00124A45">
        <w:rPr>
          <w:rFonts w:ascii="Times New Roman" w:hAnsi="Times New Roman" w:cs="Times New Roman"/>
          <w:sz w:val="28"/>
          <w:szCs w:val="28"/>
        </w:rPr>
        <w:t xml:space="preserve">ценки земель и недвижимости, </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24A45" w:rsidRPr="00124A45">
        <w:rPr>
          <w:rFonts w:ascii="Times New Roman" w:hAnsi="Times New Roman" w:cs="Times New Roman"/>
          <w:sz w:val="28"/>
          <w:szCs w:val="28"/>
        </w:rPr>
        <w:t xml:space="preserve">проведения </w:t>
      </w:r>
      <w:r w:rsidR="000D4F29">
        <w:rPr>
          <w:rFonts w:ascii="Times New Roman" w:hAnsi="Times New Roman" w:cs="Times New Roman"/>
          <w:sz w:val="28"/>
          <w:szCs w:val="28"/>
        </w:rPr>
        <w:t>г</w:t>
      </w:r>
      <w:r w:rsidR="00124A45" w:rsidRPr="00124A45">
        <w:rPr>
          <w:rFonts w:ascii="Times New Roman" w:hAnsi="Times New Roman" w:cs="Times New Roman"/>
          <w:sz w:val="28"/>
          <w:szCs w:val="28"/>
        </w:rPr>
        <w:t xml:space="preserve">осударственного контроля </w:t>
      </w:r>
      <w:r w:rsidR="000D4F29">
        <w:rPr>
          <w:rFonts w:ascii="Times New Roman" w:hAnsi="Times New Roman" w:cs="Times New Roman"/>
          <w:sz w:val="28"/>
          <w:szCs w:val="28"/>
        </w:rPr>
        <w:t xml:space="preserve">(надзора) </w:t>
      </w:r>
      <w:r w:rsidR="00124A45" w:rsidRPr="00124A45">
        <w:rPr>
          <w:rFonts w:ascii="Times New Roman" w:hAnsi="Times New Roman" w:cs="Times New Roman"/>
          <w:sz w:val="28"/>
          <w:szCs w:val="28"/>
        </w:rPr>
        <w:t xml:space="preserve">за использованием и охраной земель населенных пунктов, </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24A45" w:rsidRPr="00124A45">
        <w:rPr>
          <w:rFonts w:ascii="Times New Roman" w:hAnsi="Times New Roman" w:cs="Times New Roman"/>
          <w:sz w:val="28"/>
          <w:szCs w:val="28"/>
        </w:rPr>
        <w:t xml:space="preserve">выполнения операций с землей и недвижимостью, </w:t>
      </w:r>
    </w:p>
    <w:p w:rsidR="0055161B"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w:t>
      </w:r>
      <w:r w:rsidR="00124A45" w:rsidRPr="00124A45">
        <w:rPr>
          <w:rFonts w:ascii="Times New Roman" w:hAnsi="Times New Roman" w:cs="Times New Roman"/>
          <w:sz w:val="28"/>
          <w:szCs w:val="28"/>
        </w:rPr>
        <w:t xml:space="preserve"> разработки технических заданий на проектирование и реализации земельно-кадастровых и мониторинговых работ, </w:t>
      </w:r>
    </w:p>
    <w:p w:rsidR="00124A45" w:rsidRPr="00124A45" w:rsidRDefault="0055161B" w:rsidP="00124A45">
      <w:pPr>
        <w:pStyle w:val="a3"/>
        <w:ind w:left="0" w:firstLine="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24A45" w:rsidRPr="00124A45">
        <w:rPr>
          <w:rFonts w:ascii="Times New Roman" w:hAnsi="Times New Roman" w:cs="Times New Roman"/>
          <w:sz w:val="28"/>
          <w:szCs w:val="28"/>
        </w:rPr>
        <w:t>проведении</w:t>
      </w:r>
      <w:proofErr w:type="gramEnd"/>
      <w:r w:rsidR="00124A45" w:rsidRPr="00124A45">
        <w:rPr>
          <w:rFonts w:ascii="Times New Roman" w:hAnsi="Times New Roman" w:cs="Times New Roman"/>
          <w:sz w:val="28"/>
          <w:szCs w:val="28"/>
        </w:rPr>
        <w:t xml:space="preserve"> технико-экономических расчетов и обоснование по разрабатываемым проектам градостроительной деятельности.</w:t>
      </w:r>
    </w:p>
    <w:p w:rsidR="00124A45" w:rsidRDefault="00124A45" w:rsidP="00124A45">
      <w:pPr>
        <w:pStyle w:val="a3"/>
        <w:ind w:left="0" w:firstLine="720"/>
        <w:jc w:val="both"/>
        <w:rPr>
          <w:rFonts w:ascii="Times New Roman" w:hAnsi="Times New Roman" w:cs="Times New Roman"/>
          <w:sz w:val="28"/>
          <w:szCs w:val="28"/>
        </w:rPr>
      </w:pPr>
      <w:proofErr w:type="gramStart"/>
      <w:r w:rsidRPr="00124A45">
        <w:rPr>
          <w:rFonts w:ascii="Times New Roman" w:hAnsi="Times New Roman" w:cs="Times New Roman"/>
          <w:sz w:val="28"/>
          <w:szCs w:val="28"/>
        </w:rPr>
        <w:t xml:space="preserve">Выпускник может осуществлять свою профессиональную деятельность в подразделениях и территориальных отделах </w:t>
      </w:r>
      <w:r w:rsidR="000D4F29">
        <w:rPr>
          <w:rFonts w:ascii="Times New Roman" w:hAnsi="Times New Roman" w:cs="Times New Roman"/>
          <w:sz w:val="28"/>
          <w:szCs w:val="28"/>
        </w:rPr>
        <w:t>Федеральной службы государственной регистрации, кадастра и картографии (</w:t>
      </w:r>
      <w:proofErr w:type="spellStart"/>
      <w:r w:rsidRPr="00124A45">
        <w:rPr>
          <w:rFonts w:ascii="Times New Roman" w:hAnsi="Times New Roman" w:cs="Times New Roman"/>
          <w:sz w:val="28"/>
          <w:szCs w:val="28"/>
        </w:rPr>
        <w:t>Росреестр</w:t>
      </w:r>
      <w:proofErr w:type="spellEnd"/>
      <w:r w:rsidR="000D4F29">
        <w:rPr>
          <w:rFonts w:ascii="Times New Roman" w:hAnsi="Times New Roman" w:cs="Times New Roman"/>
          <w:sz w:val="28"/>
          <w:szCs w:val="28"/>
        </w:rPr>
        <w:t>)</w:t>
      </w:r>
      <w:r w:rsidRPr="00124A45">
        <w:rPr>
          <w:rFonts w:ascii="Times New Roman" w:hAnsi="Times New Roman" w:cs="Times New Roman"/>
          <w:sz w:val="28"/>
          <w:szCs w:val="28"/>
        </w:rPr>
        <w:t>,</w:t>
      </w:r>
      <w:r w:rsidR="000D4F29">
        <w:rPr>
          <w:rFonts w:ascii="Times New Roman" w:hAnsi="Times New Roman" w:cs="Times New Roman"/>
          <w:sz w:val="28"/>
          <w:szCs w:val="28"/>
        </w:rPr>
        <w:t xml:space="preserve"> федеральном государственном бюджетном учреждении «Федеральная кадастровая палата </w:t>
      </w:r>
      <w:proofErr w:type="spellStart"/>
      <w:r w:rsidR="000D4F29">
        <w:rPr>
          <w:rFonts w:ascii="Times New Roman" w:hAnsi="Times New Roman" w:cs="Times New Roman"/>
          <w:sz w:val="28"/>
          <w:szCs w:val="28"/>
        </w:rPr>
        <w:t>Росреестра</w:t>
      </w:r>
      <w:proofErr w:type="spellEnd"/>
      <w:r w:rsidR="000D4F29">
        <w:rPr>
          <w:rFonts w:ascii="Times New Roman" w:hAnsi="Times New Roman" w:cs="Times New Roman"/>
          <w:sz w:val="28"/>
          <w:szCs w:val="28"/>
        </w:rPr>
        <w:t>» и её филиалов в субъектах Российской Федерации,</w:t>
      </w:r>
      <w:r w:rsidRPr="00124A45">
        <w:rPr>
          <w:rFonts w:ascii="Times New Roman" w:hAnsi="Times New Roman" w:cs="Times New Roman"/>
          <w:sz w:val="28"/>
          <w:szCs w:val="28"/>
        </w:rPr>
        <w:t xml:space="preserve"> в городских </w:t>
      </w:r>
      <w:r w:rsidR="000D4F29">
        <w:rPr>
          <w:rFonts w:ascii="Times New Roman" w:hAnsi="Times New Roman" w:cs="Times New Roman"/>
          <w:sz w:val="28"/>
          <w:szCs w:val="28"/>
        </w:rPr>
        <w:t xml:space="preserve">(поселковых) </w:t>
      </w:r>
      <w:r w:rsidR="009A2B6E">
        <w:rPr>
          <w:rFonts w:ascii="Times New Roman" w:hAnsi="Times New Roman" w:cs="Times New Roman"/>
          <w:sz w:val="28"/>
          <w:szCs w:val="28"/>
        </w:rPr>
        <w:t>управлениях и отделах</w:t>
      </w:r>
      <w:r w:rsidRPr="00124A45">
        <w:rPr>
          <w:rFonts w:ascii="Times New Roman" w:hAnsi="Times New Roman" w:cs="Times New Roman"/>
          <w:sz w:val="28"/>
          <w:szCs w:val="28"/>
        </w:rPr>
        <w:t xml:space="preserve"> по </w:t>
      </w:r>
      <w:r w:rsidR="009A2B6E">
        <w:rPr>
          <w:rFonts w:ascii="Times New Roman" w:hAnsi="Times New Roman" w:cs="Times New Roman"/>
          <w:sz w:val="28"/>
          <w:szCs w:val="28"/>
        </w:rPr>
        <w:t xml:space="preserve">управлению </w:t>
      </w:r>
      <w:r w:rsidRPr="00124A45">
        <w:rPr>
          <w:rFonts w:ascii="Times New Roman" w:hAnsi="Times New Roman" w:cs="Times New Roman"/>
          <w:sz w:val="28"/>
          <w:szCs w:val="28"/>
        </w:rPr>
        <w:t>земельным</w:t>
      </w:r>
      <w:r w:rsidR="009A2B6E">
        <w:rPr>
          <w:rFonts w:ascii="Times New Roman" w:hAnsi="Times New Roman" w:cs="Times New Roman"/>
          <w:sz w:val="28"/>
          <w:szCs w:val="28"/>
        </w:rPr>
        <w:t>и</w:t>
      </w:r>
      <w:r w:rsidRPr="00124A45">
        <w:rPr>
          <w:rFonts w:ascii="Times New Roman" w:hAnsi="Times New Roman" w:cs="Times New Roman"/>
          <w:sz w:val="28"/>
          <w:szCs w:val="28"/>
        </w:rPr>
        <w:t xml:space="preserve"> ресурсам</w:t>
      </w:r>
      <w:r w:rsidR="009A2B6E">
        <w:rPr>
          <w:rFonts w:ascii="Times New Roman" w:hAnsi="Times New Roman" w:cs="Times New Roman"/>
          <w:sz w:val="28"/>
          <w:szCs w:val="28"/>
        </w:rPr>
        <w:t>и</w:t>
      </w:r>
      <w:r w:rsidRPr="00124A45">
        <w:rPr>
          <w:rFonts w:ascii="Times New Roman" w:hAnsi="Times New Roman" w:cs="Times New Roman"/>
          <w:sz w:val="28"/>
          <w:szCs w:val="28"/>
        </w:rPr>
        <w:t xml:space="preserve">, отделах архитектуры и градостроительства, кадастровых бюро, </w:t>
      </w:r>
      <w:r w:rsidR="009A2B6E">
        <w:rPr>
          <w:rFonts w:ascii="Times New Roman" w:hAnsi="Times New Roman" w:cs="Times New Roman"/>
          <w:sz w:val="28"/>
          <w:szCs w:val="28"/>
        </w:rPr>
        <w:t>К</w:t>
      </w:r>
      <w:r w:rsidRPr="00124A45">
        <w:rPr>
          <w:rFonts w:ascii="Times New Roman" w:hAnsi="Times New Roman" w:cs="Times New Roman"/>
          <w:sz w:val="28"/>
          <w:szCs w:val="28"/>
        </w:rPr>
        <w:t xml:space="preserve">омитетах </w:t>
      </w:r>
      <w:r w:rsidR="009A2B6E">
        <w:rPr>
          <w:rFonts w:ascii="Times New Roman" w:hAnsi="Times New Roman" w:cs="Times New Roman"/>
          <w:sz w:val="28"/>
          <w:szCs w:val="28"/>
        </w:rPr>
        <w:t xml:space="preserve">(управлениях, департаментах) </w:t>
      </w:r>
      <w:r w:rsidRPr="00124A45">
        <w:rPr>
          <w:rFonts w:ascii="Times New Roman" w:hAnsi="Times New Roman" w:cs="Times New Roman"/>
          <w:sz w:val="28"/>
          <w:szCs w:val="28"/>
        </w:rPr>
        <w:t xml:space="preserve">по управлению муниципальной собственностью, </w:t>
      </w:r>
      <w:r w:rsidR="009A2B6E">
        <w:rPr>
          <w:rFonts w:ascii="Times New Roman" w:hAnsi="Times New Roman" w:cs="Times New Roman"/>
          <w:sz w:val="28"/>
          <w:szCs w:val="28"/>
        </w:rPr>
        <w:t>подразделениях органов</w:t>
      </w:r>
      <w:r w:rsidRPr="00124A45">
        <w:rPr>
          <w:rFonts w:ascii="Times New Roman" w:hAnsi="Times New Roman" w:cs="Times New Roman"/>
          <w:sz w:val="28"/>
          <w:szCs w:val="28"/>
        </w:rPr>
        <w:t xml:space="preserve"> технической</w:t>
      </w:r>
      <w:proofErr w:type="gramEnd"/>
      <w:r w:rsidRPr="00124A45">
        <w:rPr>
          <w:rFonts w:ascii="Times New Roman" w:hAnsi="Times New Roman" w:cs="Times New Roman"/>
          <w:sz w:val="28"/>
          <w:szCs w:val="28"/>
        </w:rPr>
        <w:t xml:space="preserve"> инвентаризации, </w:t>
      </w:r>
      <w:r w:rsidR="009A2B6E" w:rsidRPr="00124A45">
        <w:rPr>
          <w:rFonts w:ascii="Times New Roman" w:hAnsi="Times New Roman" w:cs="Times New Roman"/>
          <w:sz w:val="28"/>
          <w:szCs w:val="28"/>
        </w:rPr>
        <w:t>агентствах по оценке недвижимости</w:t>
      </w:r>
      <w:r w:rsidR="009A2B6E">
        <w:rPr>
          <w:rFonts w:ascii="Times New Roman" w:hAnsi="Times New Roman" w:cs="Times New Roman"/>
          <w:sz w:val="28"/>
          <w:szCs w:val="28"/>
        </w:rPr>
        <w:t xml:space="preserve"> и</w:t>
      </w:r>
      <w:r w:rsidR="009A2B6E" w:rsidRPr="00124A45">
        <w:rPr>
          <w:rFonts w:ascii="Times New Roman" w:hAnsi="Times New Roman" w:cs="Times New Roman"/>
          <w:sz w:val="28"/>
          <w:szCs w:val="28"/>
        </w:rPr>
        <w:t xml:space="preserve"> </w:t>
      </w:r>
      <w:proofErr w:type="spellStart"/>
      <w:r w:rsidRPr="00124A45">
        <w:rPr>
          <w:rFonts w:ascii="Times New Roman" w:hAnsi="Times New Roman" w:cs="Times New Roman"/>
          <w:sz w:val="28"/>
          <w:szCs w:val="28"/>
        </w:rPr>
        <w:t>риэлторских</w:t>
      </w:r>
      <w:proofErr w:type="spellEnd"/>
      <w:r w:rsidRPr="00124A45">
        <w:rPr>
          <w:rFonts w:ascii="Times New Roman" w:hAnsi="Times New Roman" w:cs="Times New Roman"/>
          <w:sz w:val="28"/>
          <w:szCs w:val="28"/>
        </w:rPr>
        <w:t xml:space="preserve"> фирмах, и других организациях, связанных с решением </w:t>
      </w:r>
      <w:r w:rsidR="009A2B6E">
        <w:rPr>
          <w:rFonts w:ascii="Times New Roman" w:hAnsi="Times New Roman" w:cs="Times New Roman"/>
          <w:sz w:val="28"/>
          <w:szCs w:val="28"/>
        </w:rPr>
        <w:t>вопросов планирования, организации и управления</w:t>
      </w:r>
      <w:r w:rsidRPr="00124A45">
        <w:rPr>
          <w:rFonts w:ascii="Times New Roman" w:hAnsi="Times New Roman" w:cs="Times New Roman"/>
          <w:sz w:val="28"/>
          <w:szCs w:val="28"/>
        </w:rPr>
        <w:t xml:space="preserve"> в </w:t>
      </w:r>
      <w:r w:rsidR="009A2B6E">
        <w:rPr>
          <w:rFonts w:ascii="Times New Roman" w:hAnsi="Times New Roman" w:cs="Times New Roman"/>
          <w:sz w:val="28"/>
          <w:szCs w:val="28"/>
        </w:rPr>
        <w:t>сфере землепользования и кадастров</w:t>
      </w:r>
      <w:r w:rsidRPr="00124A45">
        <w:rPr>
          <w:rFonts w:ascii="Times New Roman" w:hAnsi="Times New Roman" w:cs="Times New Roman"/>
          <w:sz w:val="28"/>
          <w:szCs w:val="28"/>
        </w:rPr>
        <w:t>.</w:t>
      </w:r>
    </w:p>
    <w:p w:rsidR="00C205F5" w:rsidRPr="00124A45" w:rsidRDefault="00C205F5" w:rsidP="00124A45">
      <w:pPr>
        <w:pStyle w:val="a3"/>
        <w:ind w:left="0" w:firstLine="720"/>
        <w:jc w:val="both"/>
        <w:rPr>
          <w:rFonts w:ascii="Times New Roman" w:hAnsi="Times New Roman" w:cs="Times New Roman"/>
          <w:sz w:val="28"/>
          <w:szCs w:val="28"/>
        </w:rPr>
      </w:pPr>
    </w:p>
    <w:p w:rsidR="00FE764E" w:rsidRPr="00826A01" w:rsidRDefault="00FE764E" w:rsidP="00FE764E">
      <w:pPr>
        <w:pStyle w:val="a3"/>
        <w:numPr>
          <w:ilvl w:val="0"/>
          <w:numId w:val="1"/>
        </w:numPr>
        <w:jc w:val="both"/>
        <w:rPr>
          <w:sz w:val="28"/>
          <w:szCs w:val="28"/>
        </w:rPr>
      </w:pPr>
      <w:r w:rsidRPr="00FE764E">
        <w:rPr>
          <w:rFonts w:ascii="Times New Roman" w:eastAsia="Times New Roman" w:hAnsi="Times New Roman" w:cs="Times New Roman"/>
          <w:b/>
          <w:sz w:val="28"/>
          <w:szCs w:val="28"/>
          <w:lang w:eastAsia="ru-RU"/>
        </w:rPr>
        <w:t>Объекты профессиональной деятельности бакалавров.</w:t>
      </w:r>
    </w:p>
    <w:p w:rsidR="00826A01" w:rsidRDefault="00826A01" w:rsidP="00516804">
      <w:pPr>
        <w:pStyle w:val="a4"/>
        <w:ind w:firstLine="709"/>
        <w:jc w:val="both"/>
        <w:rPr>
          <w:rFonts w:ascii="Times New Roman" w:hAnsi="Times New Roman" w:cs="Times New Roman"/>
          <w:sz w:val="28"/>
          <w:szCs w:val="28"/>
        </w:rPr>
      </w:pPr>
      <w:r w:rsidRPr="00516804">
        <w:rPr>
          <w:rFonts w:ascii="Times New Roman" w:hAnsi="Times New Roman" w:cs="Times New Roman"/>
          <w:sz w:val="28"/>
          <w:szCs w:val="28"/>
        </w:rPr>
        <w:t xml:space="preserve">Объектами профессиональной деятельности бакалавров </w:t>
      </w:r>
      <w:r w:rsidR="002973AC">
        <w:rPr>
          <w:rFonts w:ascii="Times New Roman" w:hAnsi="Times New Roman" w:cs="Times New Roman"/>
          <w:sz w:val="28"/>
          <w:szCs w:val="28"/>
        </w:rPr>
        <w:t xml:space="preserve">профиля «Городской кадастр» </w:t>
      </w:r>
      <w:r w:rsidRPr="00516804">
        <w:rPr>
          <w:rFonts w:ascii="Times New Roman" w:hAnsi="Times New Roman" w:cs="Times New Roman"/>
          <w:sz w:val="28"/>
          <w:szCs w:val="28"/>
        </w:rPr>
        <w:t xml:space="preserve">являются: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земельные и другие виды природных ресурсов;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категории земельного фонда;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территории административных образований;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территориальные зоны; зоны с особыми условиями использования территорий;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зоны специального правового режима;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землепользования и земельные участки в зависимости от целевого назначения и разрешенного использования;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земельные угодья;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единые объекты недвижимости и кадастрового учета;</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A3B5D">
        <w:rPr>
          <w:rFonts w:ascii="Times New Roman" w:hAnsi="Times New Roman" w:cs="Times New Roman"/>
          <w:sz w:val="28"/>
          <w:szCs w:val="28"/>
        </w:rPr>
        <w:t xml:space="preserve"> информационные системы и технологии кадастра недвижимости; </w:t>
      </w:r>
    </w:p>
    <w:p w:rsidR="008A3B5D"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A3B5D">
        <w:rPr>
          <w:rFonts w:ascii="Times New Roman" w:hAnsi="Times New Roman" w:cs="Times New Roman"/>
          <w:sz w:val="28"/>
          <w:szCs w:val="28"/>
        </w:rPr>
        <w:t>геодезическая и картографическая основы землеустройства и кадастра недвижимости.</w:t>
      </w:r>
    </w:p>
    <w:p w:rsidR="008A3B5D" w:rsidRPr="00516804" w:rsidRDefault="008A3B5D" w:rsidP="008A3B5D">
      <w:pPr>
        <w:pStyle w:val="a4"/>
        <w:ind w:firstLine="709"/>
        <w:jc w:val="both"/>
        <w:rPr>
          <w:rFonts w:ascii="Times New Roman" w:hAnsi="Times New Roman" w:cs="Times New Roman"/>
          <w:sz w:val="28"/>
          <w:szCs w:val="28"/>
        </w:rPr>
      </w:pPr>
      <w:r>
        <w:rPr>
          <w:rFonts w:ascii="Times New Roman" w:hAnsi="Times New Roman" w:cs="Times New Roman"/>
          <w:sz w:val="28"/>
          <w:szCs w:val="28"/>
        </w:rPr>
        <w:t>Рассмотрим каждый вид объектов профессиональной деятельности.</w:t>
      </w:r>
    </w:p>
    <w:p w:rsidR="00E17E10" w:rsidRPr="00E17E10" w:rsidRDefault="00826A01" w:rsidP="00E17E10">
      <w:pPr>
        <w:pStyle w:val="Default"/>
        <w:numPr>
          <w:ilvl w:val="0"/>
          <w:numId w:val="2"/>
        </w:numPr>
        <w:jc w:val="both"/>
        <w:rPr>
          <w:iCs/>
          <w:color w:val="auto"/>
          <w:sz w:val="20"/>
          <w:szCs w:val="20"/>
          <w:u w:val="single"/>
        </w:rPr>
      </w:pPr>
      <w:r w:rsidRPr="00E17E10">
        <w:rPr>
          <w:sz w:val="28"/>
          <w:szCs w:val="28"/>
          <w:u w:val="single"/>
        </w:rPr>
        <w:t xml:space="preserve"> </w:t>
      </w:r>
      <w:r w:rsidR="00E17E10" w:rsidRPr="00E17E10">
        <w:rPr>
          <w:sz w:val="28"/>
          <w:szCs w:val="28"/>
          <w:u w:val="single"/>
        </w:rPr>
        <w:t>З</w:t>
      </w:r>
      <w:r w:rsidRPr="00E17E10">
        <w:rPr>
          <w:sz w:val="28"/>
          <w:szCs w:val="28"/>
          <w:u w:val="single"/>
        </w:rPr>
        <w:t>емельные и другие виды природных ресурсов</w:t>
      </w:r>
      <w:r w:rsidR="00E17E10" w:rsidRPr="00E17E10">
        <w:rPr>
          <w:sz w:val="28"/>
          <w:szCs w:val="28"/>
          <w:u w:val="single"/>
        </w:rPr>
        <w:t>.</w:t>
      </w:r>
    </w:p>
    <w:p w:rsidR="00E17E10" w:rsidRDefault="00E17E10" w:rsidP="00E17E10">
      <w:pPr>
        <w:pStyle w:val="Default"/>
        <w:ind w:firstLine="709"/>
        <w:jc w:val="both"/>
        <w:rPr>
          <w:iCs/>
          <w:color w:val="auto"/>
          <w:sz w:val="28"/>
          <w:szCs w:val="28"/>
        </w:rPr>
      </w:pPr>
      <w:r w:rsidRPr="00E17E10">
        <w:rPr>
          <w:iCs/>
          <w:color w:val="auto"/>
          <w:sz w:val="28"/>
          <w:szCs w:val="28"/>
        </w:rPr>
        <w:t>Земли, находящиеся в пределах Российской Федерации, составляют земельный фонд страны. Для рационального и эффективного управления земельными ресурсами государству необходимо иметь информацию (сведения) о количестве, качестве и правовом положении земель в границах территорий, в том числе в границах муниципальных образований. С этой целью в Российской Федерации до 01.03.2008 года осуществлялось ведение государственного земельного кадастра (ГЗК), в настоящее время - Государственного кадастра недвижимости (ГКН), соединившего в себе сведения ГЗК и базы данных органов технической инвентаризации об объектах капитального строительства. В процессе государственного учета земель создаётся государственная база данных (систематизированных сведений) о наличии и состоянии земельного фонда страны. Сведения о земельных ресурсах необходимы для принятия управленческих решений, направленных на обеспечение рационального и эффективного использования земель в границах государства, на территории его субъектов и муниципальных образований.</w:t>
      </w:r>
    </w:p>
    <w:p w:rsidR="005F71D5" w:rsidRPr="005F71D5" w:rsidRDefault="007D2495" w:rsidP="005F71D5">
      <w:pPr>
        <w:pStyle w:val="Default"/>
        <w:ind w:firstLine="709"/>
        <w:jc w:val="both"/>
        <w:rPr>
          <w:iCs/>
          <w:color w:val="auto"/>
          <w:sz w:val="28"/>
          <w:szCs w:val="28"/>
        </w:rPr>
      </w:pPr>
      <w:r w:rsidRPr="005F71D5">
        <w:rPr>
          <w:iCs/>
          <w:color w:val="auto"/>
          <w:sz w:val="28"/>
          <w:szCs w:val="28"/>
        </w:rPr>
        <w:t>Природные ресурсы — это совокупность объектов и систем живой и неживой природы, компоненты природной среды, окружающие человека и которые используются в процессе общественного производства для удовлетворения материальных и культурных потребностей человека и общества</w:t>
      </w:r>
      <w:r w:rsidR="00E25877" w:rsidRPr="005F71D5">
        <w:rPr>
          <w:iCs/>
          <w:color w:val="auto"/>
          <w:sz w:val="28"/>
          <w:szCs w:val="28"/>
        </w:rPr>
        <w:t xml:space="preserve">. Природные ресурсы классифицируются на неисчерпаемые и </w:t>
      </w:r>
      <w:proofErr w:type="spellStart"/>
      <w:r w:rsidR="00E25877" w:rsidRPr="005F71D5">
        <w:rPr>
          <w:iCs/>
          <w:color w:val="auto"/>
          <w:sz w:val="28"/>
          <w:szCs w:val="28"/>
        </w:rPr>
        <w:t>исчерпаемые</w:t>
      </w:r>
      <w:proofErr w:type="spellEnd"/>
      <w:r w:rsidR="00E25877" w:rsidRPr="005F71D5">
        <w:rPr>
          <w:iCs/>
          <w:color w:val="auto"/>
          <w:sz w:val="28"/>
          <w:szCs w:val="28"/>
        </w:rPr>
        <w:t xml:space="preserve"> природные ресурсы. Неисчерпаемые ресурсы не заканчиваются, а </w:t>
      </w:r>
      <w:proofErr w:type="spellStart"/>
      <w:r w:rsidR="00E25877" w:rsidRPr="005F71D5">
        <w:rPr>
          <w:iCs/>
          <w:color w:val="auto"/>
          <w:sz w:val="28"/>
          <w:szCs w:val="28"/>
        </w:rPr>
        <w:t>исчерпаемые</w:t>
      </w:r>
      <w:proofErr w:type="spellEnd"/>
      <w:r w:rsidR="00E25877" w:rsidRPr="005F71D5">
        <w:rPr>
          <w:iCs/>
          <w:color w:val="auto"/>
          <w:sz w:val="28"/>
          <w:szCs w:val="28"/>
        </w:rPr>
        <w:t xml:space="preserve"> заканчиваются по мере их разработки </w:t>
      </w:r>
      <w:proofErr w:type="gramStart"/>
      <w:r w:rsidR="00E25877" w:rsidRPr="005F71D5">
        <w:rPr>
          <w:iCs/>
          <w:color w:val="auto"/>
          <w:sz w:val="28"/>
          <w:szCs w:val="28"/>
        </w:rPr>
        <w:t>и(</w:t>
      </w:r>
      <w:proofErr w:type="gramEnd"/>
      <w:r w:rsidR="00E25877" w:rsidRPr="005F71D5">
        <w:rPr>
          <w:iCs/>
          <w:color w:val="auto"/>
          <w:sz w:val="28"/>
          <w:szCs w:val="28"/>
        </w:rPr>
        <w:t>или) по другим причинам</w:t>
      </w:r>
      <w:r w:rsidR="00A3540A" w:rsidRPr="005F71D5">
        <w:rPr>
          <w:iCs/>
          <w:color w:val="auto"/>
          <w:sz w:val="28"/>
          <w:szCs w:val="28"/>
        </w:rPr>
        <w:t>.</w:t>
      </w:r>
      <w:r w:rsidR="005F71D5" w:rsidRPr="005F71D5">
        <w:rPr>
          <w:iCs/>
          <w:color w:val="auto"/>
          <w:sz w:val="28"/>
          <w:szCs w:val="28"/>
        </w:rPr>
        <w:t xml:space="preserve"> </w:t>
      </w:r>
      <w:proofErr w:type="spellStart"/>
      <w:r w:rsidR="005F71D5" w:rsidRPr="005F71D5">
        <w:rPr>
          <w:iCs/>
          <w:color w:val="auto"/>
          <w:sz w:val="28"/>
          <w:szCs w:val="28"/>
        </w:rPr>
        <w:t>Исчерпаемые</w:t>
      </w:r>
      <w:proofErr w:type="spellEnd"/>
      <w:r w:rsidR="005F71D5" w:rsidRPr="005F71D5">
        <w:rPr>
          <w:iCs/>
          <w:color w:val="auto"/>
          <w:sz w:val="28"/>
          <w:szCs w:val="28"/>
        </w:rPr>
        <w:t xml:space="preserve"> ресурсы могут быть </w:t>
      </w:r>
      <w:proofErr w:type="spellStart"/>
      <w:r w:rsidR="005F71D5" w:rsidRPr="005F71D5">
        <w:rPr>
          <w:iCs/>
          <w:color w:val="auto"/>
          <w:sz w:val="28"/>
          <w:szCs w:val="28"/>
        </w:rPr>
        <w:t>н</w:t>
      </w:r>
      <w:r w:rsidR="005F71D5" w:rsidRPr="005F71D5">
        <w:rPr>
          <w:iCs/>
          <w:color w:val="auto"/>
          <w:sz w:val="28"/>
          <w:szCs w:val="28"/>
        </w:rPr>
        <w:t>евозобновляемые</w:t>
      </w:r>
      <w:proofErr w:type="spellEnd"/>
      <w:r w:rsidR="005F71D5" w:rsidRPr="005F71D5">
        <w:rPr>
          <w:iCs/>
          <w:color w:val="auto"/>
          <w:sz w:val="28"/>
          <w:szCs w:val="28"/>
        </w:rPr>
        <w:t xml:space="preserve"> (минеральные, земельные ресурсы)</w:t>
      </w:r>
      <w:r w:rsidR="005F71D5" w:rsidRPr="005F71D5">
        <w:rPr>
          <w:iCs/>
          <w:color w:val="auto"/>
          <w:sz w:val="28"/>
          <w:szCs w:val="28"/>
        </w:rPr>
        <w:t>, в</w:t>
      </w:r>
      <w:r w:rsidR="005F71D5" w:rsidRPr="005F71D5">
        <w:rPr>
          <w:iCs/>
          <w:color w:val="auto"/>
          <w:sz w:val="28"/>
          <w:szCs w:val="28"/>
        </w:rPr>
        <w:t>озобновляемые (ресурсы растительного и животного мира)</w:t>
      </w:r>
      <w:r w:rsidR="005F71D5" w:rsidRPr="005F71D5">
        <w:rPr>
          <w:iCs/>
          <w:color w:val="auto"/>
          <w:sz w:val="28"/>
          <w:szCs w:val="28"/>
        </w:rPr>
        <w:t xml:space="preserve"> и н</w:t>
      </w:r>
      <w:r w:rsidR="005F71D5" w:rsidRPr="005F71D5">
        <w:rPr>
          <w:iCs/>
          <w:color w:val="auto"/>
          <w:sz w:val="28"/>
          <w:szCs w:val="28"/>
        </w:rPr>
        <w:t xml:space="preserve">е полностью возобновляемые — скорость восстановления ниже уровня хозяйственного потребления (пахотно пригодные почвы, </w:t>
      </w:r>
      <w:proofErr w:type="spellStart"/>
      <w:r w:rsidR="005F71D5" w:rsidRPr="005F71D5">
        <w:rPr>
          <w:iCs/>
          <w:color w:val="auto"/>
          <w:sz w:val="28"/>
          <w:szCs w:val="28"/>
        </w:rPr>
        <w:t>спеловозрастные</w:t>
      </w:r>
      <w:proofErr w:type="spellEnd"/>
      <w:r w:rsidR="005F71D5" w:rsidRPr="005F71D5">
        <w:rPr>
          <w:iCs/>
          <w:color w:val="auto"/>
          <w:sz w:val="28"/>
          <w:szCs w:val="28"/>
        </w:rPr>
        <w:t xml:space="preserve"> леса, региональные водные ресурсы)</w:t>
      </w:r>
    </w:p>
    <w:p w:rsidR="007D2495" w:rsidRPr="005F71D5" w:rsidRDefault="005F71D5" w:rsidP="005F71D5">
      <w:pPr>
        <w:pStyle w:val="Default"/>
        <w:ind w:firstLine="709"/>
        <w:jc w:val="both"/>
        <w:rPr>
          <w:iCs/>
          <w:color w:val="auto"/>
          <w:sz w:val="28"/>
          <w:szCs w:val="28"/>
        </w:rPr>
      </w:pPr>
      <w:r w:rsidRPr="005F71D5">
        <w:rPr>
          <w:iCs/>
          <w:color w:val="auto"/>
          <w:sz w:val="28"/>
          <w:szCs w:val="28"/>
        </w:rPr>
        <w:t xml:space="preserve">Неисчерпаемые ресурсы </w:t>
      </w:r>
      <w:r w:rsidR="00E746AD">
        <w:rPr>
          <w:iCs/>
          <w:color w:val="auto"/>
          <w:sz w:val="28"/>
          <w:szCs w:val="28"/>
        </w:rPr>
        <w:t xml:space="preserve">– </w:t>
      </w:r>
      <w:r w:rsidRPr="005F71D5">
        <w:rPr>
          <w:iCs/>
          <w:color w:val="auto"/>
          <w:sz w:val="28"/>
          <w:szCs w:val="28"/>
        </w:rPr>
        <w:t>водные</w:t>
      </w:r>
      <w:r w:rsidR="00E746AD">
        <w:rPr>
          <w:iCs/>
          <w:color w:val="auto"/>
          <w:sz w:val="28"/>
          <w:szCs w:val="28"/>
        </w:rPr>
        <w:t xml:space="preserve"> ресурсы и</w:t>
      </w:r>
      <w:r w:rsidRPr="005F71D5">
        <w:rPr>
          <w:iCs/>
          <w:color w:val="auto"/>
          <w:sz w:val="28"/>
          <w:szCs w:val="28"/>
        </w:rPr>
        <w:t xml:space="preserve"> климатические</w:t>
      </w:r>
      <w:r w:rsidR="00E746AD">
        <w:rPr>
          <w:iCs/>
          <w:color w:val="auto"/>
          <w:sz w:val="28"/>
          <w:szCs w:val="28"/>
        </w:rPr>
        <w:t xml:space="preserve"> ресурсы.</w:t>
      </w:r>
    </w:p>
    <w:p w:rsidR="00A3540A" w:rsidRPr="005F71D5" w:rsidRDefault="00A3540A" w:rsidP="00A3540A">
      <w:pPr>
        <w:pStyle w:val="Default"/>
        <w:ind w:firstLine="709"/>
        <w:jc w:val="both"/>
        <w:rPr>
          <w:iCs/>
          <w:color w:val="auto"/>
          <w:sz w:val="28"/>
          <w:szCs w:val="28"/>
        </w:rPr>
      </w:pPr>
      <w:r w:rsidRPr="005F71D5">
        <w:rPr>
          <w:iCs/>
          <w:color w:val="auto"/>
          <w:sz w:val="28"/>
          <w:szCs w:val="28"/>
        </w:rPr>
        <w:t>По происхождению</w:t>
      </w:r>
      <w:r w:rsidRPr="005F71D5">
        <w:rPr>
          <w:iCs/>
          <w:color w:val="auto"/>
          <w:sz w:val="28"/>
          <w:szCs w:val="28"/>
        </w:rPr>
        <w:t xml:space="preserve"> природные ресурсы подразделяются </w:t>
      </w:r>
      <w:proofErr w:type="gramStart"/>
      <w:r w:rsidRPr="005F71D5">
        <w:rPr>
          <w:iCs/>
          <w:color w:val="auto"/>
          <w:sz w:val="28"/>
          <w:szCs w:val="28"/>
        </w:rPr>
        <w:t>на</w:t>
      </w:r>
      <w:proofErr w:type="gramEnd"/>
      <w:r w:rsidRPr="005F71D5">
        <w:rPr>
          <w:iCs/>
          <w:color w:val="auto"/>
          <w:sz w:val="28"/>
          <w:szCs w:val="28"/>
        </w:rPr>
        <w:t>:</w:t>
      </w:r>
    </w:p>
    <w:p w:rsidR="00A3540A" w:rsidRPr="00B8019D" w:rsidRDefault="00A3540A" w:rsidP="00A3540A">
      <w:pPr>
        <w:pStyle w:val="Default"/>
        <w:ind w:firstLine="709"/>
        <w:jc w:val="both"/>
        <w:rPr>
          <w:iCs/>
          <w:color w:val="auto"/>
          <w:sz w:val="28"/>
          <w:szCs w:val="28"/>
        </w:rPr>
      </w:pPr>
      <w:r w:rsidRPr="005F71D5">
        <w:rPr>
          <w:iCs/>
          <w:color w:val="auto"/>
          <w:sz w:val="28"/>
          <w:szCs w:val="28"/>
        </w:rPr>
        <w:t xml:space="preserve">- </w:t>
      </w:r>
      <w:r w:rsidR="00E746AD">
        <w:rPr>
          <w:iCs/>
          <w:color w:val="auto"/>
          <w:sz w:val="28"/>
          <w:szCs w:val="28"/>
        </w:rPr>
        <w:t>р</w:t>
      </w:r>
      <w:r w:rsidRPr="005F71D5">
        <w:rPr>
          <w:iCs/>
          <w:color w:val="auto"/>
          <w:sz w:val="28"/>
          <w:szCs w:val="28"/>
        </w:rPr>
        <w:t>есурсы природных компонентов (минеральные,</w:t>
      </w:r>
      <w:r w:rsidRPr="005F71D5">
        <w:rPr>
          <w:iCs/>
          <w:color w:val="auto"/>
          <w:sz w:val="28"/>
          <w:szCs w:val="28"/>
        </w:rPr>
        <w:t xml:space="preserve"> </w:t>
      </w:r>
      <w:r w:rsidRPr="005F71D5">
        <w:rPr>
          <w:iCs/>
          <w:color w:val="auto"/>
          <w:sz w:val="28"/>
          <w:szCs w:val="28"/>
        </w:rPr>
        <w:t>климатические, водные, растительные,</w:t>
      </w:r>
      <w:r w:rsidRPr="00A3540A">
        <w:rPr>
          <w:iCs/>
          <w:color w:val="auto"/>
          <w:sz w:val="20"/>
          <w:szCs w:val="20"/>
        </w:rPr>
        <w:t xml:space="preserve"> </w:t>
      </w:r>
      <w:r w:rsidRPr="00B8019D">
        <w:rPr>
          <w:iCs/>
          <w:color w:val="auto"/>
          <w:sz w:val="28"/>
          <w:szCs w:val="28"/>
        </w:rPr>
        <w:t>почвенные, животного мира)</w:t>
      </w:r>
      <w:r w:rsidR="00B8019D">
        <w:rPr>
          <w:iCs/>
          <w:color w:val="auto"/>
          <w:sz w:val="28"/>
          <w:szCs w:val="28"/>
        </w:rPr>
        <w:t>.</w:t>
      </w:r>
    </w:p>
    <w:p w:rsidR="00A3540A" w:rsidRPr="005F71D5" w:rsidRDefault="00A3540A" w:rsidP="00A3540A">
      <w:pPr>
        <w:pStyle w:val="Default"/>
        <w:ind w:firstLine="709"/>
        <w:jc w:val="both"/>
        <w:rPr>
          <w:iCs/>
          <w:color w:val="auto"/>
          <w:sz w:val="28"/>
          <w:szCs w:val="28"/>
        </w:rPr>
      </w:pPr>
      <w:r w:rsidRPr="005F71D5">
        <w:rPr>
          <w:iCs/>
          <w:color w:val="auto"/>
          <w:sz w:val="28"/>
          <w:szCs w:val="28"/>
        </w:rPr>
        <w:t xml:space="preserve">- </w:t>
      </w:r>
      <w:r w:rsidR="00E746AD">
        <w:rPr>
          <w:iCs/>
          <w:color w:val="auto"/>
          <w:sz w:val="28"/>
          <w:szCs w:val="28"/>
        </w:rPr>
        <w:t>р</w:t>
      </w:r>
      <w:r w:rsidRPr="005F71D5">
        <w:rPr>
          <w:iCs/>
          <w:color w:val="auto"/>
          <w:sz w:val="28"/>
          <w:szCs w:val="28"/>
        </w:rPr>
        <w:t>есурсы природно-территориальных комплексов (горнопромышленные, водохозяйственные, селитебные, лесохозяйственные)</w:t>
      </w:r>
      <w:r w:rsidR="005F71D5">
        <w:rPr>
          <w:iCs/>
          <w:color w:val="auto"/>
          <w:sz w:val="28"/>
          <w:szCs w:val="28"/>
        </w:rPr>
        <w:t>.</w:t>
      </w:r>
    </w:p>
    <w:p w:rsidR="00E17E10" w:rsidRDefault="00E17E10" w:rsidP="00E17E10">
      <w:pPr>
        <w:pStyle w:val="Default"/>
        <w:ind w:firstLine="397"/>
        <w:jc w:val="both"/>
        <w:rPr>
          <w:iCs/>
          <w:color w:val="auto"/>
          <w:sz w:val="20"/>
          <w:szCs w:val="20"/>
        </w:rPr>
      </w:pPr>
    </w:p>
    <w:p w:rsidR="00E17E10" w:rsidRPr="00E17E10" w:rsidRDefault="00E17E10" w:rsidP="00E17E10">
      <w:pPr>
        <w:pStyle w:val="a4"/>
        <w:ind w:firstLine="709"/>
        <w:jc w:val="both"/>
        <w:rPr>
          <w:rFonts w:ascii="Times New Roman" w:hAnsi="Times New Roman" w:cs="Times New Roman"/>
          <w:sz w:val="28"/>
          <w:szCs w:val="28"/>
        </w:rPr>
      </w:pPr>
      <w:r w:rsidRPr="00E17E10">
        <w:rPr>
          <w:rFonts w:ascii="Times New Roman" w:hAnsi="Times New Roman" w:cs="Times New Roman"/>
          <w:sz w:val="28"/>
          <w:szCs w:val="28"/>
          <w:u w:val="single"/>
        </w:rPr>
        <w:t>2.</w:t>
      </w:r>
      <w:r w:rsidR="00826A01" w:rsidRPr="00E17E10">
        <w:rPr>
          <w:rFonts w:ascii="Times New Roman" w:hAnsi="Times New Roman" w:cs="Times New Roman"/>
          <w:sz w:val="28"/>
          <w:szCs w:val="28"/>
          <w:u w:val="single"/>
        </w:rPr>
        <w:t xml:space="preserve"> </w:t>
      </w:r>
      <w:r w:rsidRPr="00E17E10">
        <w:rPr>
          <w:rFonts w:ascii="Times New Roman" w:hAnsi="Times New Roman" w:cs="Times New Roman"/>
          <w:sz w:val="28"/>
          <w:szCs w:val="28"/>
          <w:u w:val="single"/>
        </w:rPr>
        <w:t>Категории земельного фонда.</w:t>
      </w:r>
      <w:r>
        <w:rPr>
          <w:rFonts w:ascii="Times New Roman" w:hAnsi="Times New Roman" w:cs="Times New Roman"/>
          <w:sz w:val="28"/>
          <w:szCs w:val="28"/>
        </w:rPr>
        <w:t xml:space="preserve"> </w:t>
      </w:r>
      <w:r w:rsidR="004B3FE1">
        <w:rPr>
          <w:rFonts w:ascii="Times New Roman" w:hAnsi="Times New Roman" w:cs="Times New Roman"/>
          <w:sz w:val="28"/>
          <w:szCs w:val="28"/>
        </w:rPr>
        <w:t xml:space="preserve">Земельный фонд РФ по целевому назначению земель в него входящих подразделяется на категории, определяющие правовой статус использования земель.  </w:t>
      </w:r>
      <w:r w:rsidRPr="00E17E10">
        <w:rPr>
          <w:rFonts w:ascii="Times New Roman" w:hAnsi="Times New Roman" w:cs="Times New Roman"/>
          <w:sz w:val="28"/>
          <w:szCs w:val="28"/>
        </w:rPr>
        <w:t>Земельным Кодексом РФ установлены семь категорий земель</w:t>
      </w:r>
      <w:r w:rsidR="009935DD">
        <w:rPr>
          <w:rFonts w:ascii="Times New Roman" w:hAnsi="Times New Roman" w:cs="Times New Roman"/>
          <w:sz w:val="28"/>
          <w:szCs w:val="28"/>
        </w:rPr>
        <w:t xml:space="preserve"> земельного фонда РФ</w:t>
      </w:r>
      <w:r w:rsidRPr="00E17E10">
        <w:rPr>
          <w:rFonts w:ascii="Times New Roman" w:hAnsi="Times New Roman" w:cs="Times New Roman"/>
          <w:sz w:val="28"/>
          <w:szCs w:val="28"/>
        </w:rPr>
        <w:t>:</w:t>
      </w:r>
    </w:p>
    <w:p w:rsidR="00E17E10" w:rsidRPr="00E17E10"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E17E10">
        <w:rPr>
          <w:rFonts w:ascii="Times New Roman" w:hAnsi="Times New Roman" w:cs="Times New Roman"/>
          <w:sz w:val="28"/>
          <w:szCs w:val="28"/>
        </w:rPr>
        <w:t xml:space="preserve"> </w:t>
      </w:r>
      <w:r w:rsidRPr="00E17E10">
        <w:rPr>
          <w:rFonts w:ascii="Times New Roman" w:hAnsi="Times New Roman" w:cs="Times New Roman"/>
          <w:i/>
          <w:sz w:val="28"/>
          <w:szCs w:val="28"/>
        </w:rPr>
        <w:t>Земли сельскохозяйственного назначения</w:t>
      </w:r>
      <w:r w:rsidRPr="00E17E10">
        <w:rPr>
          <w:rFonts w:ascii="Times New Roman" w:hAnsi="Times New Roman" w:cs="Times New Roman"/>
          <w:sz w:val="28"/>
          <w:szCs w:val="28"/>
        </w:rPr>
        <w:t xml:space="preserve">. Используются для ведения сельскохозяйственного производства, создания защитных лесных </w:t>
      </w:r>
      <w:r w:rsidRPr="00E17E10">
        <w:rPr>
          <w:rFonts w:ascii="Times New Roman" w:hAnsi="Times New Roman" w:cs="Times New Roman"/>
          <w:sz w:val="28"/>
          <w:szCs w:val="28"/>
        </w:rPr>
        <w:lastRenderedPageBreak/>
        <w:t xml:space="preserve">насаждений, научно-исследовательских, учебных и иных связанных с сельскохозяйственным производством целей, в том числе гражданами - крестьянские (фермерские) хозяйства, личные подсобные хозяйства, садоводство, животноводство, огородничество; </w:t>
      </w:r>
    </w:p>
    <w:p w:rsidR="00E17E10" w:rsidRPr="00E17E10"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E17E10">
        <w:rPr>
          <w:rFonts w:ascii="Times New Roman" w:hAnsi="Times New Roman" w:cs="Times New Roman"/>
          <w:sz w:val="28"/>
          <w:szCs w:val="28"/>
        </w:rPr>
        <w:t xml:space="preserve"> </w:t>
      </w:r>
      <w:r w:rsidRPr="00E17E10">
        <w:rPr>
          <w:rFonts w:ascii="Times New Roman" w:hAnsi="Times New Roman" w:cs="Times New Roman"/>
          <w:i/>
          <w:sz w:val="28"/>
          <w:szCs w:val="28"/>
        </w:rPr>
        <w:t>Земли населённых пунктов</w:t>
      </w:r>
      <w:r w:rsidRPr="00E17E10">
        <w:rPr>
          <w:rFonts w:ascii="Times New Roman" w:hAnsi="Times New Roman" w:cs="Times New Roman"/>
          <w:sz w:val="28"/>
          <w:szCs w:val="28"/>
        </w:rPr>
        <w:t xml:space="preserve">. Землями населенных пунктов признаются земли, используемые и предназначенные для застройки и развития населенных пунктов. В состав земель населенных пунктов могут входить земельные участки, отнесенные в соответствии с градостроительными регламентами к различным территориальным зонам. 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w:t>
      </w:r>
    </w:p>
    <w:p w:rsidR="00E17E10" w:rsidRPr="00E17E10"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Pr="00E17E10">
        <w:rPr>
          <w:rFonts w:ascii="Times New Roman" w:hAnsi="Times New Roman" w:cs="Times New Roman"/>
          <w:sz w:val="28"/>
          <w:szCs w:val="28"/>
        </w:rPr>
        <w:t xml:space="preserve"> </w:t>
      </w:r>
      <w:r w:rsidRPr="00E17E10">
        <w:rPr>
          <w:rFonts w:ascii="Times New Roman" w:hAnsi="Times New Roman" w:cs="Times New Roman"/>
          <w:i/>
          <w:sz w:val="28"/>
          <w:szCs w:val="28"/>
        </w:rPr>
        <w:t>Земли промышленности, энергетики, транспорта, связи, радиовещания, телевидения, информатики и иного специального назначения</w:t>
      </w:r>
      <w:r w:rsidRPr="00E17E10">
        <w:rPr>
          <w:rFonts w:ascii="Times New Roman" w:hAnsi="Times New Roman" w:cs="Times New Roman"/>
          <w:sz w:val="28"/>
          <w:szCs w:val="28"/>
        </w:rPr>
        <w:t xml:space="preserve"> – это земли, которые расположены за границами населенных пунктов. Они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Права на эти земельные участки возникли у участников земельных отношений по основаниям, предусмотренным Земельным Кодексом, федеральными законами и законами субъектов РФ; </w:t>
      </w:r>
    </w:p>
    <w:p w:rsidR="00E17E10" w:rsidRPr="00E17E10"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7E10">
        <w:rPr>
          <w:rFonts w:ascii="Times New Roman" w:hAnsi="Times New Roman" w:cs="Times New Roman"/>
          <w:sz w:val="28"/>
          <w:szCs w:val="28"/>
        </w:rPr>
        <w:t xml:space="preserve"> </w:t>
      </w:r>
      <w:r w:rsidRPr="00E17E10">
        <w:rPr>
          <w:rFonts w:ascii="Times New Roman" w:hAnsi="Times New Roman" w:cs="Times New Roman"/>
          <w:i/>
          <w:sz w:val="28"/>
          <w:szCs w:val="28"/>
        </w:rPr>
        <w:t>Земли особо охраняемых территорий и объектов</w:t>
      </w:r>
      <w:r w:rsidRPr="00E17E10">
        <w:rPr>
          <w:rFonts w:ascii="Times New Roman" w:hAnsi="Times New Roman" w:cs="Times New Roman"/>
          <w:sz w:val="28"/>
          <w:szCs w:val="28"/>
        </w:rPr>
        <w:t xml:space="preserve"> – к этой категории относятся земли:</w:t>
      </w:r>
    </w:p>
    <w:p w:rsidR="00E17E10" w:rsidRPr="00E17E10" w:rsidRDefault="00E17E10" w:rsidP="00E17E10">
      <w:pPr>
        <w:pStyle w:val="a4"/>
        <w:ind w:firstLine="709"/>
        <w:jc w:val="both"/>
        <w:rPr>
          <w:rFonts w:ascii="Times New Roman" w:hAnsi="Times New Roman" w:cs="Times New Roman"/>
          <w:sz w:val="28"/>
          <w:szCs w:val="28"/>
        </w:rPr>
      </w:pPr>
      <w:r w:rsidRPr="00E17E10">
        <w:rPr>
          <w:rFonts w:ascii="Times New Roman" w:hAnsi="Times New Roman" w:cs="Times New Roman"/>
          <w:sz w:val="28"/>
          <w:szCs w:val="28"/>
        </w:rPr>
        <w:t>- особо охраняемых природных территорий, в том числе лечебно-оздоровительных местностей и курортов;</w:t>
      </w:r>
    </w:p>
    <w:p w:rsidR="00E17E10" w:rsidRPr="00E17E10" w:rsidRDefault="00E17E10" w:rsidP="00E17E10">
      <w:pPr>
        <w:pStyle w:val="a4"/>
        <w:ind w:firstLine="709"/>
        <w:jc w:val="both"/>
        <w:rPr>
          <w:rFonts w:ascii="Times New Roman" w:hAnsi="Times New Roman" w:cs="Times New Roman"/>
          <w:sz w:val="28"/>
          <w:szCs w:val="28"/>
        </w:rPr>
      </w:pPr>
      <w:r w:rsidRPr="00E17E10">
        <w:rPr>
          <w:rFonts w:ascii="Times New Roman" w:hAnsi="Times New Roman" w:cs="Times New Roman"/>
          <w:sz w:val="28"/>
          <w:szCs w:val="28"/>
        </w:rPr>
        <w:t>- природоохранного назначения;</w:t>
      </w:r>
    </w:p>
    <w:p w:rsidR="00E17E10" w:rsidRPr="00E17E10" w:rsidRDefault="00E17E10" w:rsidP="00E17E10">
      <w:pPr>
        <w:pStyle w:val="a4"/>
        <w:ind w:firstLine="709"/>
        <w:jc w:val="both"/>
        <w:rPr>
          <w:rFonts w:ascii="Times New Roman" w:hAnsi="Times New Roman" w:cs="Times New Roman"/>
          <w:sz w:val="28"/>
          <w:szCs w:val="28"/>
        </w:rPr>
      </w:pPr>
      <w:r w:rsidRPr="00E17E10">
        <w:rPr>
          <w:rFonts w:ascii="Times New Roman" w:hAnsi="Times New Roman" w:cs="Times New Roman"/>
          <w:sz w:val="28"/>
          <w:szCs w:val="28"/>
        </w:rPr>
        <w:t>- рекреационного назначения;</w:t>
      </w:r>
    </w:p>
    <w:p w:rsidR="00E17E10" w:rsidRPr="00E17E10" w:rsidRDefault="00E17E10" w:rsidP="00E17E10">
      <w:pPr>
        <w:pStyle w:val="a4"/>
        <w:ind w:firstLine="709"/>
        <w:jc w:val="both"/>
        <w:rPr>
          <w:rFonts w:ascii="Times New Roman" w:hAnsi="Times New Roman" w:cs="Times New Roman"/>
          <w:sz w:val="28"/>
          <w:szCs w:val="28"/>
        </w:rPr>
      </w:pPr>
      <w:r w:rsidRPr="00E17E10">
        <w:rPr>
          <w:rFonts w:ascii="Times New Roman" w:hAnsi="Times New Roman" w:cs="Times New Roman"/>
          <w:sz w:val="28"/>
          <w:szCs w:val="28"/>
        </w:rPr>
        <w:t>- историко-культурного назначения;</w:t>
      </w:r>
    </w:p>
    <w:p w:rsidR="00E17E10" w:rsidRPr="00E17E10" w:rsidRDefault="00E17E10" w:rsidP="00E17E10">
      <w:pPr>
        <w:pStyle w:val="a4"/>
        <w:ind w:firstLine="709"/>
        <w:jc w:val="both"/>
        <w:rPr>
          <w:rFonts w:ascii="Times New Roman" w:hAnsi="Times New Roman" w:cs="Times New Roman"/>
          <w:sz w:val="28"/>
          <w:szCs w:val="28"/>
        </w:rPr>
      </w:pPr>
      <w:r w:rsidRPr="00E17E10">
        <w:rPr>
          <w:rFonts w:ascii="Times New Roman" w:hAnsi="Times New Roman" w:cs="Times New Roman"/>
          <w:sz w:val="28"/>
          <w:szCs w:val="28"/>
        </w:rPr>
        <w:t>- иные особо ценные земли.</w:t>
      </w:r>
    </w:p>
    <w:p w:rsidR="00E17E10" w:rsidRPr="00E17E10"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7E10">
        <w:rPr>
          <w:rFonts w:ascii="Times New Roman" w:hAnsi="Times New Roman" w:cs="Times New Roman"/>
          <w:sz w:val="28"/>
          <w:szCs w:val="28"/>
        </w:rPr>
        <w:t xml:space="preserve"> </w:t>
      </w:r>
      <w:r w:rsidRPr="00E17E10">
        <w:rPr>
          <w:rFonts w:ascii="Times New Roman" w:hAnsi="Times New Roman" w:cs="Times New Roman"/>
          <w:i/>
          <w:sz w:val="28"/>
          <w:szCs w:val="28"/>
        </w:rPr>
        <w:t>Земли лесного фонда</w:t>
      </w:r>
      <w:r w:rsidRPr="00E17E10">
        <w:rPr>
          <w:rFonts w:ascii="Times New Roman" w:hAnsi="Times New Roman" w:cs="Times New Roman"/>
          <w:sz w:val="28"/>
          <w:szCs w:val="28"/>
        </w:rPr>
        <w:t xml:space="preserve"> – это земли, покрытые лесной растительностью и не покрытые ею, но предназначенные для ее восстановления (вырубки, гари, редины, прогалины) и предназначенные для ведения лесного хозяйства нелесные земли (просеки, дороги, болота). </w:t>
      </w:r>
    </w:p>
    <w:p w:rsidR="00E17E10" w:rsidRPr="00E17E10"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7E10">
        <w:rPr>
          <w:rFonts w:ascii="Times New Roman" w:hAnsi="Times New Roman" w:cs="Times New Roman"/>
          <w:i/>
          <w:sz w:val="28"/>
          <w:szCs w:val="28"/>
        </w:rPr>
        <w:t>Земли водного фонда</w:t>
      </w:r>
      <w:r w:rsidRPr="00E17E10">
        <w:rPr>
          <w:rFonts w:ascii="Times New Roman" w:hAnsi="Times New Roman" w:cs="Times New Roman"/>
          <w:sz w:val="28"/>
          <w:szCs w:val="28"/>
        </w:rPr>
        <w:t xml:space="preserve"> – это земли, покрытые поверхностными водами, сосредоточенными в водных объектах и земли, занятые гидротехническими и иными сооружениями, расположенными на водных объектах. </w:t>
      </w:r>
    </w:p>
    <w:p w:rsidR="00826A01" w:rsidRPr="00516804" w:rsidRDefault="00E17E10" w:rsidP="00E17E10">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17E10">
        <w:rPr>
          <w:rFonts w:ascii="Times New Roman" w:hAnsi="Times New Roman" w:cs="Times New Roman"/>
          <w:sz w:val="28"/>
          <w:szCs w:val="28"/>
        </w:rPr>
        <w:t xml:space="preserve"> </w:t>
      </w:r>
      <w:r w:rsidRPr="00E17E10">
        <w:rPr>
          <w:rFonts w:ascii="Times New Roman" w:hAnsi="Times New Roman" w:cs="Times New Roman"/>
          <w:i/>
          <w:sz w:val="28"/>
          <w:szCs w:val="28"/>
        </w:rPr>
        <w:t>Земли запаса</w:t>
      </w:r>
      <w:r w:rsidRPr="00E17E10">
        <w:rPr>
          <w:rFonts w:ascii="Times New Roman" w:hAnsi="Times New Roman" w:cs="Times New Roman"/>
          <w:sz w:val="28"/>
          <w:szCs w:val="28"/>
        </w:rPr>
        <w:t xml:space="preserve">.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фонда </w:t>
      </w:r>
      <w:r w:rsidRPr="00E17E10">
        <w:rPr>
          <w:rFonts w:ascii="Times New Roman" w:hAnsi="Times New Roman" w:cs="Times New Roman"/>
          <w:sz w:val="28"/>
          <w:szCs w:val="28"/>
        </w:rPr>
        <w:lastRenderedPageBreak/>
        <w:t xml:space="preserve">перераспределения земель). Использование земель запаса допускается после перевода их в другую категорию. </w:t>
      </w:r>
      <w:r w:rsidR="00826A01" w:rsidRPr="00516804">
        <w:rPr>
          <w:rFonts w:ascii="Times New Roman" w:hAnsi="Times New Roman" w:cs="Times New Roman"/>
          <w:sz w:val="28"/>
          <w:szCs w:val="28"/>
        </w:rPr>
        <w:t xml:space="preserve"> </w:t>
      </w:r>
    </w:p>
    <w:p w:rsidR="00F77AB2" w:rsidRDefault="00F77AB2" w:rsidP="00516804">
      <w:pPr>
        <w:pStyle w:val="a4"/>
        <w:ind w:firstLine="709"/>
        <w:jc w:val="both"/>
        <w:rPr>
          <w:rFonts w:ascii="Times New Roman" w:hAnsi="Times New Roman" w:cs="Times New Roman"/>
          <w:sz w:val="28"/>
          <w:szCs w:val="28"/>
        </w:rPr>
      </w:pPr>
    </w:p>
    <w:p w:rsidR="00826A01" w:rsidRPr="00516804" w:rsidRDefault="00F77AB2" w:rsidP="00516804">
      <w:pPr>
        <w:pStyle w:val="a4"/>
        <w:ind w:firstLine="709"/>
        <w:jc w:val="both"/>
        <w:rPr>
          <w:rFonts w:ascii="Times New Roman" w:hAnsi="Times New Roman" w:cs="Times New Roman"/>
          <w:sz w:val="28"/>
          <w:szCs w:val="28"/>
        </w:rPr>
      </w:pPr>
      <w:r w:rsidRPr="00E746AD">
        <w:rPr>
          <w:rFonts w:ascii="Times New Roman" w:hAnsi="Times New Roman" w:cs="Times New Roman"/>
          <w:sz w:val="28"/>
          <w:szCs w:val="28"/>
          <w:u w:val="single"/>
        </w:rPr>
        <w:t>3</w:t>
      </w:r>
      <w:r w:rsidR="00FC0F47" w:rsidRPr="00E746AD">
        <w:rPr>
          <w:rFonts w:ascii="Times New Roman" w:hAnsi="Times New Roman" w:cs="Times New Roman"/>
          <w:sz w:val="28"/>
          <w:szCs w:val="28"/>
          <w:u w:val="single"/>
        </w:rPr>
        <w:t xml:space="preserve">. </w:t>
      </w:r>
      <w:r w:rsidR="00826A01" w:rsidRPr="00E746AD">
        <w:rPr>
          <w:rFonts w:ascii="Times New Roman" w:hAnsi="Times New Roman" w:cs="Times New Roman"/>
          <w:sz w:val="28"/>
          <w:szCs w:val="28"/>
          <w:u w:val="single"/>
        </w:rPr>
        <w:t xml:space="preserve"> </w:t>
      </w:r>
      <w:r w:rsidR="00FC0F47" w:rsidRPr="00E746AD">
        <w:rPr>
          <w:rFonts w:ascii="Times New Roman" w:hAnsi="Times New Roman" w:cs="Times New Roman"/>
          <w:sz w:val="28"/>
          <w:szCs w:val="28"/>
          <w:u w:val="single"/>
        </w:rPr>
        <w:t>Т</w:t>
      </w:r>
      <w:r w:rsidR="00826A01" w:rsidRPr="00E746AD">
        <w:rPr>
          <w:rFonts w:ascii="Times New Roman" w:hAnsi="Times New Roman" w:cs="Times New Roman"/>
          <w:sz w:val="28"/>
          <w:szCs w:val="28"/>
          <w:u w:val="single"/>
        </w:rPr>
        <w:t>ерритории административных образований</w:t>
      </w:r>
      <w:r w:rsidR="00FC0F47">
        <w:rPr>
          <w:rFonts w:ascii="Times New Roman" w:hAnsi="Times New Roman" w:cs="Times New Roman"/>
          <w:sz w:val="28"/>
          <w:szCs w:val="28"/>
        </w:rPr>
        <w:t xml:space="preserve"> – субъектов РФ, административных районов, городов, посёлков, муниципальных образований, населённых пунктов. В состав территорий административно-территориальных образований входят земли, земельные участки, объекты капитального строительства, природные объекты, недра, элементы инженерной инфраструктуры, расположенные в границах административно-территориальных образований</w:t>
      </w:r>
      <w:r w:rsidR="00826A01" w:rsidRPr="00516804">
        <w:rPr>
          <w:rFonts w:ascii="Times New Roman" w:hAnsi="Times New Roman" w:cs="Times New Roman"/>
          <w:sz w:val="28"/>
          <w:szCs w:val="28"/>
        </w:rPr>
        <w:t xml:space="preserve">; </w:t>
      </w:r>
    </w:p>
    <w:p w:rsidR="00F77AB2" w:rsidRDefault="00F77AB2" w:rsidP="00334A1D">
      <w:pPr>
        <w:pStyle w:val="a4"/>
        <w:ind w:firstLine="709"/>
        <w:jc w:val="both"/>
        <w:rPr>
          <w:rFonts w:ascii="Times New Roman" w:hAnsi="Times New Roman" w:cs="Times New Roman"/>
          <w:sz w:val="28"/>
          <w:szCs w:val="28"/>
        </w:rPr>
      </w:pPr>
    </w:p>
    <w:p w:rsidR="00334A1D" w:rsidRPr="00334A1D" w:rsidRDefault="00F77AB2" w:rsidP="00334A1D">
      <w:pPr>
        <w:pStyle w:val="a4"/>
        <w:ind w:firstLine="709"/>
        <w:jc w:val="both"/>
        <w:rPr>
          <w:rFonts w:ascii="Times New Roman" w:hAnsi="Times New Roman" w:cs="Times New Roman"/>
          <w:sz w:val="28"/>
          <w:szCs w:val="28"/>
        </w:rPr>
      </w:pPr>
      <w:r w:rsidRPr="00E746AD">
        <w:rPr>
          <w:rFonts w:ascii="Times New Roman" w:hAnsi="Times New Roman" w:cs="Times New Roman"/>
          <w:sz w:val="28"/>
          <w:szCs w:val="28"/>
          <w:u w:val="single"/>
        </w:rPr>
        <w:t>4</w:t>
      </w:r>
      <w:r w:rsidR="00FC0F47" w:rsidRPr="00E746AD">
        <w:rPr>
          <w:rFonts w:ascii="Times New Roman" w:hAnsi="Times New Roman" w:cs="Times New Roman"/>
          <w:sz w:val="28"/>
          <w:szCs w:val="28"/>
          <w:u w:val="single"/>
        </w:rPr>
        <w:t>. Т</w:t>
      </w:r>
      <w:r w:rsidR="00826A01" w:rsidRPr="00E746AD">
        <w:rPr>
          <w:rFonts w:ascii="Times New Roman" w:hAnsi="Times New Roman" w:cs="Times New Roman"/>
          <w:sz w:val="28"/>
          <w:szCs w:val="28"/>
          <w:u w:val="single"/>
        </w:rPr>
        <w:t>ерриториальные зоны</w:t>
      </w:r>
      <w:r w:rsidR="00334A1D">
        <w:rPr>
          <w:rFonts w:ascii="Times New Roman" w:hAnsi="Times New Roman" w:cs="Times New Roman"/>
          <w:sz w:val="28"/>
          <w:szCs w:val="28"/>
        </w:rPr>
        <w:t xml:space="preserve">. </w:t>
      </w:r>
      <w:r w:rsidR="00334A1D" w:rsidRPr="00334A1D">
        <w:rPr>
          <w:rFonts w:ascii="Times New Roman" w:hAnsi="Times New Roman" w:cs="Times New Roman"/>
          <w:sz w:val="28"/>
          <w:szCs w:val="28"/>
        </w:rPr>
        <w:t>Под территориальными зонами понимаются:</w:t>
      </w:r>
    </w:p>
    <w:p w:rsidR="00334A1D" w:rsidRPr="00334A1D" w:rsidRDefault="00334A1D" w:rsidP="00334A1D">
      <w:pPr>
        <w:pStyle w:val="a4"/>
        <w:ind w:firstLine="709"/>
        <w:jc w:val="both"/>
        <w:rPr>
          <w:rFonts w:ascii="Times New Roman" w:hAnsi="Times New Roman" w:cs="Times New Roman"/>
          <w:sz w:val="28"/>
          <w:szCs w:val="28"/>
        </w:rPr>
      </w:pPr>
      <w:r w:rsidRPr="00334A1D">
        <w:rPr>
          <w:rFonts w:ascii="Times New Roman" w:hAnsi="Times New Roman" w:cs="Times New Roman"/>
          <w:sz w:val="28"/>
          <w:szCs w:val="28"/>
        </w:rPr>
        <w:t xml:space="preserve">- административно-территориальные единицы (образования) -  территории, на которые непосредственно распространяются полномочия исполнительного органа государственной власти либо органа местного самоуправления (субъект РФ в целом, город </w:t>
      </w:r>
      <w:proofErr w:type="spellStart"/>
      <w:r w:rsidRPr="00334A1D">
        <w:rPr>
          <w:rFonts w:ascii="Times New Roman" w:hAnsi="Times New Roman" w:cs="Times New Roman"/>
          <w:sz w:val="28"/>
          <w:szCs w:val="28"/>
        </w:rPr>
        <w:t>субъектового</w:t>
      </w:r>
      <w:proofErr w:type="spellEnd"/>
      <w:r w:rsidRPr="00334A1D">
        <w:rPr>
          <w:rFonts w:ascii="Times New Roman" w:hAnsi="Times New Roman" w:cs="Times New Roman"/>
          <w:sz w:val="28"/>
          <w:szCs w:val="28"/>
        </w:rPr>
        <w:t xml:space="preserve"> подчинения, административные районы, иные территории местного самоуправления);</w:t>
      </w:r>
    </w:p>
    <w:p w:rsidR="00334A1D" w:rsidRPr="00334A1D" w:rsidRDefault="00334A1D" w:rsidP="00334A1D">
      <w:pPr>
        <w:pStyle w:val="a4"/>
        <w:ind w:firstLine="709"/>
        <w:jc w:val="both"/>
        <w:rPr>
          <w:rFonts w:ascii="Times New Roman" w:hAnsi="Times New Roman" w:cs="Times New Roman"/>
          <w:sz w:val="28"/>
          <w:szCs w:val="28"/>
        </w:rPr>
      </w:pPr>
      <w:proofErr w:type="gramStart"/>
      <w:r w:rsidRPr="00334A1D">
        <w:rPr>
          <w:rFonts w:ascii="Times New Roman" w:hAnsi="Times New Roman" w:cs="Times New Roman"/>
          <w:sz w:val="28"/>
          <w:szCs w:val="28"/>
        </w:rPr>
        <w:t>- зоны категорий земель - территории, выделяемые из земель административно-территориального образования или местного самоуправления для целей их рационального использования в соответствии с установленным целевым назначением и правовым режимом (земли сельскохозяйственного назначения, земли населённых пунктов, земли промышленности транспорта и иного несельскохозяйственного использования, земли лесного и водного фондов, особо охраняемые территории, земли запаса);</w:t>
      </w:r>
      <w:proofErr w:type="gramEnd"/>
    </w:p>
    <w:p w:rsidR="00334A1D" w:rsidRPr="00334A1D" w:rsidRDefault="00334A1D" w:rsidP="00334A1D">
      <w:pPr>
        <w:pStyle w:val="a4"/>
        <w:ind w:firstLine="709"/>
        <w:jc w:val="both"/>
        <w:rPr>
          <w:rFonts w:ascii="Times New Roman" w:hAnsi="Times New Roman" w:cs="Times New Roman"/>
          <w:sz w:val="28"/>
          <w:szCs w:val="28"/>
        </w:rPr>
      </w:pPr>
      <w:r w:rsidRPr="00334A1D">
        <w:rPr>
          <w:rFonts w:ascii="Times New Roman" w:hAnsi="Times New Roman" w:cs="Times New Roman"/>
          <w:sz w:val="28"/>
          <w:szCs w:val="28"/>
        </w:rPr>
        <w:t xml:space="preserve">- зоны нарушенных, загрязненных, зараженных и деградированных земель - территории, исключенные в соответствии с законодательством РФ или субъектов РФ из хозяйственного использования решениями органов государственной власти или органов местного самоуправления; </w:t>
      </w:r>
    </w:p>
    <w:p w:rsidR="00826A01" w:rsidRDefault="00334A1D" w:rsidP="00334A1D">
      <w:pPr>
        <w:pStyle w:val="a4"/>
        <w:ind w:firstLine="709"/>
        <w:jc w:val="both"/>
        <w:rPr>
          <w:rFonts w:ascii="Times New Roman" w:hAnsi="Times New Roman" w:cs="Times New Roman"/>
          <w:sz w:val="28"/>
          <w:szCs w:val="28"/>
        </w:rPr>
      </w:pPr>
      <w:proofErr w:type="gramStart"/>
      <w:r w:rsidRPr="00334A1D">
        <w:rPr>
          <w:rFonts w:ascii="Times New Roman" w:hAnsi="Times New Roman" w:cs="Times New Roman"/>
          <w:sz w:val="28"/>
          <w:szCs w:val="28"/>
        </w:rPr>
        <w:t>- социально-экономические зоны  - территории, находящиеся в пределах некоторой административно-территориальной единицы и различающиеся установленными соответствующими органами государственной власти ставками налогов, величиной арендной платы и нормативной ценой земли для находящихся в пределах этих зон земельных участков и иных объектов недвижимости.</w:t>
      </w:r>
      <w:r w:rsidR="00826A01" w:rsidRPr="00516804">
        <w:rPr>
          <w:rFonts w:ascii="Times New Roman" w:hAnsi="Times New Roman" w:cs="Times New Roman"/>
          <w:sz w:val="28"/>
          <w:szCs w:val="28"/>
        </w:rPr>
        <w:t xml:space="preserve"> </w:t>
      </w:r>
      <w:proofErr w:type="gramEnd"/>
    </w:p>
    <w:p w:rsidR="00FC0F47" w:rsidRPr="00516804" w:rsidRDefault="00FC0F47" w:rsidP="00516804">
      <w:pPr>
        <w:pStyle w:val="a4"/>
        <w:ind w:firstLine="709"/>
        <w:jc w:val="both"/>
        <w:rPr>
          <w:rFonts w:ascii="Times New Roman" w:hAnsi="Times New Roman" w:cs="Times New Roman"/>
          <w:sz w:val="28"/>
          <w:szCs w:val="28"/>
        </w:rPr>
      </w:pPr>
    </w:p>
    <w:p w:rsidR="00826A01" w:rsidRPr="00516804" w:rsidRDefault="00F77AB2" w:rsidP="00516804">
      <w:pPr>
        <w:pStyle w:val="a4"/>
        <w:ind w:firstLine="709"/>
        <w:jc w:val="both"/>
        <w:rPr>
          <w:rFonts w:ascii="Times New Roman" w:hAnsi="Times New Roman" w:cs="Times New Roman"/>
          <w:sz w:val="28"/>
          <w:szCs w:val="28"/>
        </w:rPr>
      </w:pPr>
      <w:r w:rsidRPr="00E746AD">
        <w:rPr>
          <w:rFonts w:ascii="Times New Roman" w:hAnsi="Times New Roman" w:cs="Times New Roman"/>
          <w:sz w:val="28"/>
          <w:szCs w:val="28"/>
          <w:u w:val="single"/>
        </w:rPr>
        <w:t xml:space="preserve">5. </w:t>
      </w:r>
      <w:r w:rsidR="00826A01" w:rsidRPr="00E746AD">
        <w:rPr>
          <w:rFonts w:ascii="Times New Roman" w:hAnsi="Times New Roman" w:cs="Times New Roman"/>
          <w:sz w:val="28"/>
          <w:szCs w:val="28"/>
          <w:u w:val="single"/>
        </w:rPr>
        <w:t xml:space="preserve"> </w:t>
      </w:r>
      <w:r w:rsidR="00334A1D" w:rsidRPr="00E746AD">
        <w:rPr>
          <w:rFonts w:ascii="Times New Roman" w:hAnsi="Times New Roman" w:cs="Times New Roman"/>
          <w:sz w:val="28"/>
          <w:szCs w:val="28"/>
          <w:u w:val="single"/>
        </w:rPr>
        <w:t>З</w:t>
      </w:r>
      <w:r w:rsidR="00826A01" w:rsidRPr="00E746AD">
        <w:rPr>
          <w:rFonts w:ascii="Times New Roman" w:hAnsi="Times New Roman" w:cs="Times New Roman"/>
          <w:sz w:val="28"/>
          <w:szCs w:val="28"/>
          <w:u w:val="single"/>
        </w:rPr>
        <w:t>оны с особыми условиями использования территорий</w:t>
      </w:r>
      <w:r w:rsidRPr="00E746AD">
        <w:rPr>
          <w:rFonts w:ascii="Times New Roman" w:hAnsi="Times New Roman" w:cs="Times New Roman"/>
          <w:sz w:val="28"/>
          <w:szCs w:val="28"/>
          <w:u w:val="single"/>
        </w:rPr>
        <w:t xml:space="preserve"> и </w:t>
      </w:r>
      <w:r w:rsidRPr="00E746AD">
        <w:rPr>
          <w:rFonts w:ascii="Times New Roman" w:hAnsi="Times New Roman" w:cs="Times New Roman"/>
          <w:sz w:val="28"/>
          <w:szCs w:val="28"/>
          <w:u w:val="single"/>
        </w:rPr>
        <w:t>зоны специального правового режима</w:t>
      </w:r>
      <w:r w:rsidR="00334A1D">
        <w:rPr>
          <w:rFonts w:ascii="Times New Roman" w:hAnsi="Times New Roman" w:cs="Times New Roman"/>
          <w:sz w:val="28"/>
          <w:szCs w:val="28"/>
        </w:rPr>
        <w:t xml:space="preserve">. </w:t>
      </w:r>
      <w:proofErr w:type="gramStart"/>
      <w:r w:rsidR="00334A1D">
        <w:rPr>
          <w:rFonts w:ascii="Times New Roman" w:hAnsi="Times New Roman" w:cs="Times New Roman"/>
          <w:sz w:val="28"/>
          <w:szCs w:val="28"/>
        </w:rPr>
        <w:t>З</w:t>
      </w:r>
      <w:r w:rsidR="00334A1D" w:rsidRPr="00334A1D">
        <w:rPr>
          <w:rFonts w:ascii="Times New Roman" w:hAnsi="Times New Roman" w:cs="Times New Roman"/>
          <w:sz w:val="28"/>
          <w:szCs w:val="28"/>
        </w:rPr>
        <w:t>оны особого режима использования - территории, в пределах которых использование находящихся на них земельных участков или частей производится в соответствии с ограничениями, определяемыми решениями органов государственной власти или органов местного самоуправления на основе федеральных законов или законов субъектов РФ (градостроительные и рекреационные зоны, охранные зоны магистралей, предприятий, особо охраняемых природных историческ</w:t>
      </w:r>
      <w:r w:rsidR="00B8019D">
        <w:rPr>
          <w:rFonts w:ascii="Times New Roman" w:hAnsi="Times New Roman" w:cs="Times New Roman"/>
          <w:sz w:val="28"/>
          <w:szCs w:val="28"/>
        </w:rPr>
        <w:t>их и культурных объектов и др.).</w:t>
      </w:r>
      <w:proofErr w:type="gramEnd"/>
    </w:p>
    <w:p w:rsidR="001D799E" w:rsidRDefault="00F77AB2" w:rsidP="001D799E">
      <w:pPr>
        <w:pStyle w:val="a4"/>
        <w:ind w:firstLine="709"/>
        <w:jc w:val="both"/>
      </w:pPr>
      <w:r w:rsidRPr="00E746AD">
        <w:rPr>
          <w:rFonts w:ascii="Times New Roman" w:hAnsi="Times New Roman" w:cs="Times New Roman"/>
          <w:sz w:val="28"/>
          <w:szCs w:val="28"/>
          <w:u w:val="single"/>
        </w:rPr>
        <w:lastRenderedPageBreak/>
        <w:t>6. З</w:t>
      </w:r>
      <w:r w:rsidR="00826A01" w:rsidRPr="00E746AD">
        <w:rPr>
          <w:rFonts w:ascii="Times New Roman" w:hAnsi="Times New Roman" w:cs="Times New Roman"/>
          <w:sz w:val="28"/>
          <w:szCs w:val="28"/>
          <w:u w:val="single"/>
        </w:rPr>
        <w:t>емлепользования и земельные участки в зависимости от целевого назначения и разрешенного использования</w:t>
      </w:r>
      <w:r>
        <w:rPr>
          <w:rFonts w:ascii="Times New Roman" w:hAnsi="Times New Roman" w:cs="Times New Roman"/>
          <w:sz w:val="28"/>
          <w:szCs w:val="28"/>
        </w:rPr>
        <w:t>.</w:t>
      </w:r>
      <w:r w:rsidR="00F804CE" w:rsidRPr="00F804CE">
        <w:t xml:space="preserve"> </w:t>
      </w:r>
      <w:proofErr w:type="spellStart"/>
      <w:proofErr w:type="gramStart"/>
      <w:r w:rsidR="00F804CE" w:rsidRPr="00F804CE">
        <w:rPr>
          <w:rFonts w:ascii="Times New Roman" w:hAnsi="Times New Roman" w:cs="Times New Roman"/>
          <w:sz w:val="28"/>
          <w:szCs w:val="28"/>
        </w:rPr>
        <w:t>Землепо́льзование</w:t>
      </w:r>
      <w:proofErr w:type="spellEnd"/>
      <w:proofErr w:type="gramEnd"/>
      <w:r w:rsidR="00B8019D">
        <w:rPr>
          <w:rFonts w:ascii="Times New Roman" w:hAnsi="Times New Roman" w:cs="Times New Roman"/>
          <w:sz w:val="28"/>
          <w:szCs w:val="28"/>
        </w:rPr>
        <w:t xml:space="preserve"> (</w:t>
      </w:r>
      <w:r w:rsidR="00B8019D" w:rsidRPr="00B8019D">
        <w:rPr>
          <w:rFonts w:ascii="Times New Roman" w:hAnsi="Times New Roman" w:cs="Times New Roman"/>
          <w:sz w:val="20"/>
          <w:szCs w:val="20"/>
        </w:rPr>
        <w:t>процесс</w:t>
      </w:r>
      <w:r w:rsidR="00B8019D">
        <w:rPr>
          <w:rFonts w:ascii="Times New Roman" w:hAnsi="Times New Roman" w:cs="Times New Roman"/>
          <w:sz w:val="28"/>
          <w:szCs w:val="28"/>
        </w:rPr>
        <w:t>)</w:t>
      </w:r>
      <w:r w:rsidR="00F804CE" w:rsidRPr="00F804CE">
        <w:rPr>
          <w:rFonts w:ascii="Times New Roman" w:hAnsi="Times New Roman" w:cs="Times New Roman"/>
          <w:sz w:val="28"/>
          <w:szCs w:val="28"/>
        </w:rPr>
        <w:t xml:space="preserve"> — распоряжение земельной со</w:t>
      </w:r>
      <w:r w:rsidR="00F804CE">
        <w:rPr>
          <w:rFonts w:ascii="Times New Roman" w:hAnsi="Times New Roman" w:cs="Times New Roman"/>
          <w:sz w:val="28"/>
          <w:szCs w:val="28"/>
        </w:rPr>
        <w:t>бственностью разными способами. Землепользования</w:t>
      </w:r>
      <w:r w:rsidR="00B8019D">
        <w:rPr>
          <w:rFonts w:ascii="Times New Roman" w:hAnsi="Times New Roman" w:cs="Times New Roman"/>
          <w:sz w:val="28"/>
          <w:szCs w:val="28"/>
        </w:rPr>
        <w:t xml:space="preserve"> (</w:t>
      </w:r>
      <w:r w:rsidR="00B8019D" w:rsidRPr="00B8019D">
        <w:rPr>
          <w:rFonts w:ascii="Times New Roman" w:hAnsi="Times New Roman" w:cs="Times New Roman"/>
          <w:sz w:val="24"/>
          <w:szCs w:val="24"/>
        </w:rPr>
        <w:t>объект</w:t>
      </w:r>
      <w:r w:rsidR="00B8019D">
        <w:rPr>
          <w:rFonts w:ascii="Times New Roman" w:hAnsi="Times New Roman" w:cs="Times New Roman"/>
          <w:sz w:val="28"/>
          <w:szCs w:val="28"/>
        </w:rPr>
        <w:t>)</w:t>
      </w:r>
      <w:r w:rsidR="00F804CE">
        <w:rPr>
          <w:rFonts w:ascii="Times New Roman" w:hAnsi="Times New Roman" w:cs="Times New Roman"/>
          <w:sz w:val="28"/>
          <w:szCs w:val="28"/>
        </w:rPr>
        <w:t xml:space="preserve"> – это массивы земель и земельных участков, используемых гражданами, юридическими лицами и органами государственной власти и местного самоуправления для различных нужд. Целевое назначение земель – отнесение массивов земель и земельных участков к одной из категорий земель, установленных Земельным Кодексом РФ. </w:t>
      </w:r>
      <w:proofErr w:type="gramStart"/>
      <w:r w:rsidR="00F804CE">
        <w:rPr>
          <w:rFonts w:ascii="Times New Roman" w:hAnsi="Times New Roman" w:cs="Times New Roman"/>
          <w:sz w:val="28"/>
          <w:szCs w:val="28"/>
        </w:rPr>
        <w:t xml:space="preserve">Вид разрешённого использования земель зависит от </w:t>
      </w:r>
      <w:r w:rsidR="001D799E">
        <w:rPr>
          <w:rFonts w:ascii="Times New Roman" w:hAnsi="Times New Roman" w:cs="Times New Roman"/>
          <w:sz w:val="28"/>
          <w:szCs w:val="28"/>
        </w:rPr>
        <w:t xml:space="preserve">его </w:t>
      </w:r>
      <w:r w:rsidR="00F804CE">
        <w:rPr>
          <w:rFonts w:ascii="Times New Roman" w:hAnsi="Times New Roman" w:cs="Times New Roman"/>
          <w:sz w:val="28"/>
          <w:szCs w:val="28"/>
        </w:rPr>
        <w:t>целевого назначения и устанавливается в соответствии с Земельным и Градостроительным кодексами РФ.</w:t>
      </w:r>
      <w:r w:rsidR="001D799E" w:rsidRPr="001D799E">
        <w:t xml:space="preserve"> </w:t>
      </w:r>
      <w:proofErr w:type="gramEnd"/>
    </w:p>
    <w:p w:rsidR="001D799E" w:rsidRPr="001D799E" w:rsidRDefault="001D799E" w:rsidP="00B8019D">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Отнесение земель к категориям, перевод их из одной категории в другую</w:t>
      </w:r>
      <w:r>
        <w:rPr>
          <w:rFonts w:ascii="Times New Roman" w:hAnsi="Times New Roman" w:cs="Times New Roman"/>
          <w:sz w:val="28"/>
          <w:szCs w:val="28"/>
        </w:rPr>
        <w:t xml:space="preserve"> регулируется</w:t>
      </w:r>
      <w:r w:rsidRPr="001D799E">
        <w:rPr>
          <w:rFonts w:ascii="Times New Roman" w:hAnsi="Times New Roman" w:cs="Times New Roman"/>
          <w:sz w:val="28"/>
          <w:szCs w:val="28"/>
        </w:rPr>
        <w:t xml:space="preserve"> Стать</w:t>
      </w:r>
      <w:r>
        <w:rPr>
          <w:rFonts w:ascii="Times New Roman" w:hAnsi="Times New Roman" w:cs="Times New Roman"/>
          <w:sz w:val="28"/>
          <w:szCs w:val="28"/>
        </w:rPr>
        <w:t>ёй</w:t>
      </w:r>
      <w:r w:rsidRPr="001D799E">
        <w:rPr>
          <w:rFonts w:ascii="Times New Roman" w:hAnsi="Times New Roman" w:cs="Times New Roman"/>
          <w:sz w:val="28"/>
          <w:szCs w:val="28"/>
        </w:rPr>
        <w:t xml:space="preserve"> 8  </w:t>
      </w:r>
      <w:r>
        <w:rPr>
          <w:rFonts w:ascii="Times New Roman" w:hAnsi="Times New Roman" w:cs="Times New Roman"/>
          <w:sz w:val="28"/>
          <w:szCs w:val="28"/>
        </w:rPr>
        <w:t>Земельного Кодекса РФ.</w:t>
      </w:r>
      <w:r w:rsidRPr="001D799E">
        <w:rPr>
          <w:rFonts w:ascii="Times New Roman" w:hAnsi="Times New Roman" w:cs="Times New Roman"/>
          <w:sz w:val="28"/>
          <w:szCs w:val="28"/>
        </w:rPr>
        <w:t xml:space="preserve">  </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законодательством Российской Федерации о градостроительной деятельности.</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Порядок перевода земель из одной категории в другую устанавливается федеральными законами.</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 xml:space="preserve">Категория земель </w:t>
      </w:r>
      <w:r w:rsidR="00B8019D">
        <w:rPr>
          <w:rFonts w:ascii="Times New Roman" w:hAnsi="Times New Roman" w:cs="Times New Roman"/>
          <w:sz w:val="28"/>
          <w:szCs w:val="28"/>
        </w:rPr>
        <w:t xml:space="preserve">в обязательном порядке </w:t>
      </w:r>
      <w:r w:rsidRPr="001D799E">
        <w:rPr>
          <w:rFonts w:ascii="Times New Roman" w:hAnsi="Times New Roman" w:cs="Times New Roman"/>
          <w:sz w:val="28"/>
          <w:szCs w:val="28"/>
        </w:rPr>
        <w:t>указывается в</w:t>
      </w:r>
      <w:r w:rsidR="00B8019D">
        <w:rPr>
          <w:rFonts w:ascii="Times New Roman" w:hAnsi="Times New Roman" w:cs="Times New Roman"/>
          <w:sz w:val="28"/>
          <w:szCs w:val="28"/>
        </w:rPr>
        <w:t xml:space="preserve"> следующих документах</w:t>
      </w:r>
      <w:r w:rsidRPr="001D799E">
        <w:rPr>
          <w:rFonts w:ascii="Times New Roman" w:hAnsi="Times New Roman" w:cs="Times New Roman"/>
          <w:sz w:val="28"/>
          <w:szCs w:val="28"/>
        </w:rPr>
        <w:t>:</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 xml:space="preserve">1) </w:t>
      </w:r>
      <w:proofErr w:type="gramStart"/>
      <w:r w:rsidRPr="001D799E">
        <w:rPr>
          <w:rFonts w:ascii="Times New Roman" w:hAnsi="Times New Roman" w:cs="Times New Roman"/>
          <w:sz w:val="28"/>
          <w:szCs w:val="28"/>
        </w:rPr>
        <w:t>актах</w:t>
      </w:r>
      <w:proofErr w:type="gramEnd"/>
      <w:r w:rsidRPr="001D799E">
        <w:rPr>
          <w:rFonts w:ascii="Times New Roman" w:hAnsi="Times New Roman" w:cs="Times New Roman"/>
          <w:sz w:val="28"/>
          <w:szCs w:val="28"/>
        </w:rPr>
        <w:t xml:space="preserve">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 xml:space="preserve">2) </w:t>
      </w:r>
      <w:proofErr w:type="gramStart"/>
      <w:r w:rsidRPr="001D799E">
        <w:rPr>
          <w:rFonts w:ascii="Times New Roman" w:hAnsi="Times New Roman" w:cs="Times New Roman"/>
          <w:sz w:val="28"/>
          <w:szCs w:val="28"/>
        </w:rPr>
        <w:t>договорах</w:t>
      </w:r>
      <w:proofErr w:type="gramEnd"/>
      <w:r w:rsidRPr="001D799E">
        <w:rPr>
          <w:rFonts w:ascii="Times New Roman" w:hAnsi="Times New Roman" w:cs="Times New Roman"/>
          <w:sz w:val="28"/>
          <w:szCs w:val="28"/>
        </w:rPr>
        <w:t>, предметом которых являются земельные участки;</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 xml:space="preserve">3) </w:t>
      </w:r>
      <w:proofErr w:type="gramStart"/>
      <w:r w:rsidRPr="001D799E">
        <w:rPr>
          <w:rFonts w:ascii="Times New Roman" w:hAnsi="Times New Roman" w:cs="Times New Roman"/>
          <w:sz w:val="28"/>
          <w:szCs w:val="28"/>
        </w:rPr>
        <w:t>документах</w:t>
      </w:r>
      <w:proofErr w:type="gramEnd"/>
      <w:r w:rsidRPr="001D799E">
        <w:rPr>
          <w:rFonts w:ascii="Times New Roman" w:hAnsi="Times New Roman" w:cs="Times New Roman"/>
          <w:sz w:val="28"/>
          <w:szCs w:val="28"/>
        </w:rPr>
        <w:t xml:space="preserve"> государственного земельного кадастра;</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 xml:space="preserve">4) </w:t>
      </w:r>
      <w:proofErr w:type="gramStart"/>
      <w:r w:rsidRPr="001D799E">
        <w:rPr>
          <w:rFonts w:ascii="Times New Roman" w:hAnsi="Times New Roman" w:cs="Times New Roman"/>
          <w:sz w:val="28"/>
          <w:szCs w:val="28"/>
        </w:rPr>
        <w:t>документах</w:t>
      </w:r>
      <w:proofErr w:type="gramEnd"/>
      <w:r w:rsidRPr="001D799E">
        <w:rPr>
          <w:rFonts w:ascii="Times New Roman" w:hAnsi="Times New Roman" w:cs="Times New Roman"/>
          <w:sz w:val="28"/>
          <w:szCs w:val="28"/>
        </w:rPr>
        <w:t xml:space="preserve"> о государственной регистрации прав на недвижимое имущество и сделок с ним;</w:t>
      </w:r>
    </w:p>
    <w:p w:rsidR="001D799E" w:rsidRPr="001D799E" w:rsidRDefault="001D799E" w:rsidP="001D799E">
      <w:pPr>
        <w:pStyle w:val="a4"/>
        <w:ind w:firstLine="709"/>
        <w:jc w:val="both"/>
        <w:rPr>
          <w:rFonts w:ascii="Times New Roman" w:hAnsi="Times New Roman" w:cs="Times New Roman"/>
          <w:sz w:val="28"/>
          <w:szCs w:val="28"/>
        </w:rPr>
      </w:pPr>
      <w:r w:rsidRPr="001D799E">
        <w:rPr>
          <w:rFonts w:ascii="Times New Roman" w:hAnsi="Times New Roman" w:cs="Times New Roman"/>
          <w:sz w:val="28"/>
          <w:szCs w:val="28"/>
        </w:rPr>
        <w:t>5) иных документах в случаях, установленных федеральными законами и законами субъектов Российской Федерации.</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Разрешенное использование земель в составе земель различных категорий определяет вид функциональной деятельности на земельных участках собственниками, владельцами и пользователями. Законодательством РФ для различных категорий земель устанавливается различные виды их использования.</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Градостроительным кодексом Российской Федерации установлено, что правовой режим земельных участков определяется градостроительным регламентом (ст. 36 </w:t>
      </w:r>
      <w:proofErr w:type="spellStart"/>
      <w:r w:rsidRPr="00B8019D">
        <w:rPr>
          <w:rFonts w:ascii="Times New Roman" w:hAnsi="Times New Roman" w:cs="Times New Roman"/>
          <w:sz w:val="28"/>
          <w:szCs w:val="28"/>
        </w:rPr>
        <w:t>ГрК</w:t>
      </w:r>
      <w:proofErr w:type="spellEnd"/>
      <w:r w:rsidRPr="00B8019D">
        <w:rPr>
          <w:rFonts w:ascii="Times New Roman" w:hAnsi="Times New Roman" w:cs="Times New Roman"/>
          <w:sz w:val="28"/>
          <w:szCs w:val="28"/>
        </w:rPr>
        <w:t xml:space="preserve"> РФ). Виды разрешенного использования устанавливаются градостроительным регламентом применительно к каждой территориальной зоне (</w:t>
      </w:r>
      <w:proofErr w:type="spellStart"/>
      <w:r w:rsidRPr="00B8019D">
        <w:rPr>
          <w:rFonts w:ascii="Times New Roman" w:hAnsi="Times New Roman" w:cs="Times New Roman"/>
          <w:sz w:val="28"/>
          <w:szCs w:val="28"/>
        </w:rPr>
        <w:t>ст.ст</w:t>
      </w:r>
      <w:proofErr w:type="spellEnd"/>
      <w:r w:rsidRPr="00B8019D">
        <w:rPr>
          <w:rFonts w:ascii="Times New Roman" w:hAnsi="Times New Roman" w:cs="Times New Roman"/>
          <w:sz w:val="28"/>
          <w:szCs w:val="28"/>
        </w:rPr>
        <w:t xml:space="preserve">. 1, 30, 37 </w:t>
      </w:r>
      <w:proofErr w:type="spellStart"/>
      <w:r w:rsidRPr="00B8019D">
        <w:rPr>
          <w:rFonts w:ascii="Times New Roman" w:hAnsi="Times New Roman" w:cs="Times New Roman"/>
          <w:sz w:val="28"/>
          <w:szCs w:val="28"/>
        </w:rPr>
        <w:t>ГрК</w:t>
      </w:r>
      <w:proofErr w:type="spellEnd"/>
      <w:r w:rsidRPr="00B8019D">
        <w:rPr>
          <w:rFonts w:ascii="Times New Roman" w:hAnsi="Times New Roman" w:cs="Times New Roman"/>
          <w:sz w:val="28"/>
          <w:szCs w:val="28"/>
        </w:rPr>
        <w:t xml:space="preserve"> РФ). Градостроительный регламент является составной частью правил землепользования и застройки</w:t>
      </w:r>
      <w:r>
        <w:rPr>
          <w:rFonts w:ascii="Times New Roman" w:hAnsi="Times New Roman" w:cs="Times New Roman"/>
          <w:sz w:val="28"/>
          <w:szCs w:val="28"/>
        </w:rPr>
        <w:t>.</w:t>
      </w:r>
      <w:r w:rsidRPr="00B8019D">
        <w:rPr>
          <w:rFonts w:ascii="Times New Roman" w:hAnsi="Times New Roman" w:cs="Times New Roman"/>
          <w:sz w:val="28"/>
          <w:szCs w:val="28"/>
        </w:rPr>
        <w:t xml:space="preserve"> Градостроительные регламенты не устанавливаются для земель лесного фонда, земель водного фонда, покрытых поверхностными водами, земель запаса, особо охраняемых природных территорий (за исключением земель </w:t>
      </w:r>
      <w:r w:rsidRPr="00B8019D">
        <w:rPr>
          <w:rFonts w:ascii="Times New Roman" w:hAnsi="Times New Roman" w:cs="Times New Roman"/>
          <w:sz w:val="28"/>
          <w:szCs w:val="28"/>
        </w:rPr>
        <w:lastRenderedPageBreak/>
        <w:t xml:space="preserve">лечебно-оздоровительных местностей и курортов), сельскохозяйственных угодий в составе земель сельскохозяйственного назначения (п.6 ст. З6ГрК РФ). </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Разрешенное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Во всех остальных случаях градостроительным регламентом применительно к каждой территориальной зоне должны быть установлены виды разрешенного использования земельных участков. При этом устанавливается: </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основные виды разрешенного использования; </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условно разрешенные виды разрешенного использования; </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вспомогательные виды разрешенного использования (дополнительные по отношению </w:t>
      </w:r>
      <w:proofErr w:type="gramStart"/>
      <w:r w:rsidRPr="00B8019D">
        <w:rPr>
          <w:rFonts w:ascii="Times New Roman" w:hAnsi="Times New Roman" w:cs="Times New Roman"/>
          <w:sz w:val="28"/>
          <w:szCs w:val="28"/>
        </w:rPr>
        <w:t>к</w:t>
      </w:r>
      <w:proofErr w:type="gramEnd"/>
      <w:r w:rsidRPr="00B8019D">
        <w:rPr>
          <w:rFonts w:ascii="Times New Roman" w:hAnsi="Times New Roman" w:cs="Times New Roman"/>
          <w:sz w:val="28"/>
          <w:szCs w:val="28"/>
        </w:rPr>
        <w:t xml:space="preserve"> основным и условно разрешенным). </w:t>
      </w:r>
    </w:p>
    <w:p w:rsidR="00B8019D" w:rsidRPr="00B8019D" w:rsidRDefault="00C23796"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Для земель</w:t>
      </w:r>
      <w:r w:rsidR="00B8019D" w:rsidRPr="00B8019D">
        <w:rPr>
          <w:rFonts w:ascii="Times New Roman" w:hAnsi="Times New Roman" w:cs="Times New Roman"/>
          <w:sz w:val="28"/>
          <w:szCs w:val="28"/>
        </w:rPr>
        <w:t xml:space="preserve"> с</w:t>
      </w:r>
      <w:r>
        <w:rPr>
          <w:rFonts w:ascii="Times New Roman" w:hAnsi="Times New Roman" w:cs="Times New Roman"/>
          <w:sz w:val="28"/>
          <w:szCs w:val="28"/>
        </w:rPr>
        <w:t>ельскохозяйственного</w:t>
      </w:r>
      <w:r w:rsidR="00B8019D" w:rsidRPr="00B8019D">
        <w:rPr>
          <w:rFonts w:ascii="Times New Roman" w:hAnsi="Times New Roman" w:cs="Times New Roman"/>
          <w:sz w:val="28"/>
          <w:szCs w:val="28"/>
        </w:rPr>
        <w:t xml:space="preserve"> назначения </w:t>
      </w:r>
      <w:r>
        <w:rPr>
          <w:rFonts w:ascii="Times New Roman" w:hAnsi="Times New Roman" w:cs="Times New Roman"/>
          <w:sz w:val="28"/>
          <w:szCs w:val="28"/>
        </w:rPr>
        <w:t>установлены следующие виды разрешённого использования:</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w:t>
      </w:r>
      <w:r w:rsidR="00C23796">
        <w:rPr>
          <w:rFonts w:ascii="Times New Roman" w:hAnsi="Times New Roman" w:cs="Times New Roman"/>
          <w:sz w:val="28"/>
          <w:szCs w:val="28"/>
        </w:rPr>
        <w:t xml:space="preserve">для </w:t>
      </w:r>
      <w:r w:rsidRPr="00B8019D">
        <w:rPr>
          <w:rFonts w:ascii="Times New Roman" w:hAnsi="Times New Roman" w:cs="Times New Roman"/>
          <w:sz w:val="28"/>
          <w:szCs w:val="28"/>
        </w:rPr>
        <w:t>создания и функционирования предприятий, осуществляющих производство сельскохозяйственной продукции, семеноводства, животноводства;</w:t>
      </w:r>
    </w:p>
    <w:p w:rsidR="00C23796"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w:t>
      </w:r>
      <w:r w:rsidR="00C23796">
        <w:rPr>
          <w:rFonts w:ascii="Times New Roman" w:hAnsi="Times New Roman" w:cs="Times New Roman"/>
          <w:sz w:val="28"/>
          <w:szCs w:val="28"/>
        </w:rPr>
        <w:t xml:space="preserve">для ведения </w:t>
      </w:r>
      <w:r w:rsidRPr="00B8019D">
        <w:rPr>
          <w:rFonts w:ascii="Times New Roman" w:hAnsi="Times New Roman" w:cs="Times New Roman"/>
          <w:sz w:val="28"/>
          <w:szCs w:val="28"/>
        </w:rPr>
        <w:t xml:space="preserve">крестьянского (фермерского) хозяйства – форма хозяйствования по производству сельскохозяйственной продукции, созданная в процессе реорганизации колхозов и совхозов путем выделения гражданам в собственность земельных участков в счет земельных долей, а также предоставления в аренду. </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w:t>
      </w:r>
      <w:r w:rsidR="00C23796">
        <w:rPr>
          <w:rFonts w:ascii="Times New Roman" w:hAnsi="Times New Roman" w:cs="Times New Roman"/>
          <w:sz w:val="28"/>
          <w:szCs w:val="28"/>
        </w:rPr>
        <w:t xml:space="preserve">для </w:t>
      </w:r>
      <w:r w:rsidRPr="00B8019D">
        <w:rPr>
          <w:rFonts w:ascii="Times New Roman" w:hAnsi="Times New Roman" w:cs="Times New Roman"/>
          <w:sz w:val="28"/>
          <w:szCs w:val="28"/>
        </w:rPr>
        <w:t>ведения личного подсобного хозяйства. Личное подсобное хозяйство (ЛПХ) – производственная форма, позволяющая её владельцу получать дополнительный доход. Землепользование ЛПХ  состоит из приусадебного и полевого участков, предназначенных для ведения мелкотоварного производства.</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w:t>
      </w:r>
      <w:r w:rsidR="00C23796">
        <w:rPr>
          <w:rFonts w:ascii="Times New Roman" w:hAnsi="Times New Roman" w:cs="Times New Roman"/>
          <w:sz w:val="28"/>
          <w:szCs w:val="28"/>
        </w:rPr>
        <w:t xml:space="preserve">для </w:t>
      </w:r>
      <w:r w:rsidRPr="00B8019D">
        <w:rPr>
          <w:rFonts w:ascii="Times New Roman" w:hAnsi="Times New Roman" w:cs="Times New Roman"/>
          <w:sz w:val="28"/>
          <w:szCs w:val="28"/>
        </w:rPr>
        <w:t>садоводства. Садовые земельные участки предоставляются гражданам для выращивания плодовых, ягодных, овощных и иных сельскохозяйственных культур, а также для отдыха. Граждане могут вести садоводство в индивидуальном порядке или же создавать при этом некоммерческие объединения.</w:t>
      </w:r>
      <w:r w:rsidR="00C23796">
        <w:rPr>
          <w:rFonts w:ascii="Times New Roman" w:hAnsi="Times New Roman" w:cs="Times New Roman"/>
          <w:sz w:val="28"/>
          <w:szCs w:val="28"/>
        </w:rPr>
        <w:t xml:space="preserve"> На садовом земельном участке разрешается строительство садовых домиков, но не капитальных жилых домов.</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w:t>
      </w:r>
      <w:r w:rsidR="00C23796">
        <w:rPr>
          <w:rFonts w:ascii="Times New Roman" w:hAnsi="Times New Roman" w:cs="Times New Roman"/>
          <w:sz w:val="28"/>
          <w:szCs w:val="28"/>
        </w:rPr>
        <w:t xml:space="preserve">для </w:t>
      </w:r>
      <w:r w:rsidRPr="00B8019D">
        <w:rPr>
          <w:rFonts w:ascii="Times New Roman" w:hAnsi="Times New Roman" w:cs="Times New Roman"/>
          <w:sz w:val="28"/>
          <w:szCs w:val="28"/>
        </w:rPr>
        <w:t>огородничества. Огородный участок – предоставляется гражданам для выращивания ягодных, овощных и иных сельскохозяйственных культур.</w:t>
      </w:r>
      <w:r w:rsidR="00C23796">
        <w:rPr>
          <w:rFonts w:ascii="Times New Roman" w:hAnsi="Times New Roman" w:cs="Times New Roman"/>
          <w:sz w:val="28"/>
          <w:szCs w:val="28"/>
        </w:rPr>
        <w:t xml:space="preserve"> Строительство объектов любого назначения на таких земельных участках запрещено.</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 xml:space="preserve">- </w:t>
      </w:r>
      <w:r w:rsidR="00C23796">
        <w:rPr>
          <w:rFonts w:ascii="Times New Roman" w:hAnsi="Times New Roman" w:cs="Times New Roman"/>
          <w:sz w:val="28"/>
          <w:szCs w:val="28"/>
        </w:rPr>
        <w:t xml:space="preserve">для </w:t>
      </w:r>
      <w:r w:rsidRPr="00B8019D">
        <w:rPr>
          <w:rFonts w:ascii="Times New Roman" w:hAnsi="Times New Roman" w:cs="Times New Roman"/>
          <w:sz w:val="28"/>
          <w:szCs w:val="28"/>
        </w:rPr>
        <w:t>дачного строительства. Дачный земельный участок предназначен для отдыха и выращивания сельскохозяйственных культур.</w:t>
      </w:r>
      <w:r w:rsidR="00C23796">
        <w:rPr>
          <w:rFonts w:ascii="Times New Roman" w:hAnsi="Times New Roman" w:cs="Times New Roman"/>
          <w:sz w:val="28"/>
          <w:szCs w:val="28"/>
        </w:rPr>
        <w:t xml:space="preserve"> На дачном </w:t>
      </w:r>
      <w:r w:rsidR="00C23796">
        <w:rPr>
          <w:rFonts w:ascii="Times New Roman" w:hAnsi="Times New Roman" w:cs="Times New Roman"/>
          <w:sz w:val="28"/>
          <w:szCs w:val="28"/>
        </w:rPr>
        <w:lastRenderedPageBreak/>
        <w:t>участке разрешается строительство объекта капитального строительства для круглогодичного проживания.</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Земли населенных пунктов имеют следующие виды разрешенного использования, основанные на градостроительном регламенте:</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1)</w:t>
      </w:r>
      <w:r w:rsidRPr="00B8019D">
        <w:rPr>
          <w:rFonts w:ascii="Times New Roman" w:hAnsi="Times New Roman" w:cs="Times New Roman"/>
          <w:sz w:val="28"/>
          <w:szCs w:val="28"/>
        </w:rPr>
        <w:tab/>
      </w:r>
      <w:r w:rsidR="00145BB4">
        <w:rPr>
          <w:rFonts w:ascii="Times New Roman" w:hAnsi="Times New Roman" w:cs="Times New Roman"/>
          <w:sz w:val="28"/>
          <w:szCs w:val="28"/>
        </w:rPr>
        <w:t>з</w:t>
      </w:r>
      <w:r w:rsidRPr="00B8019D">
        <w:rPr>
          <w:rFonts w:ascii="Times New Roman" w:hAnsi="Times New Roman" w:cs="Times New Roman"/>
          <w:sz w:val="28"/>
          <w:szCs w:val="28"/>
        </w:rPr>
        <w:t>емли под жилыми домами многоэтажной и повышенной этажности застройки;</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2)</w:t>
      </w:r>
      <w:r w:rsidRPr="00B8019D">
        <w:rPr>
          <w:rFonts w:ascii="Times New Roman" w:hAnsi="Times New Roman" w:cs="Times New Roman"/>
          <w:sz w:val="28"/>
          <w:szCs w:val="28"/>
        </w:rPr>
        <w:tab/>
      </w:r>
      <w:r w:rsidR="00145BB4">
        <w:rPr>
          <w:rFonts w:ascii="Times New Roman" w:hAnsi="Times New Roman" w:cs="Times New Roman"/>
          <w:sz w:val="28"/>
          <w:szCs w:val="28"/>
        </w:rPr>
        <w:t>з</w:t>
      </w:r>
      <w:r w:rsidRPr="00B8019D">
        <w:rPr>
          <w:rFonts w:ascii="Times New Roman" w:hAnsi="Times New Roman" w:cs="Times New Roman"/>
          <w:sz w:val="28"/>
          <w:szCs w:val="28"/>
        </w:rPr>
        <w:t>емли под домами индивидуальной жилой застройки;</w:t>
      </w:r>
    </w:p>
    <w:p w:rsidR="00B8019D" w:rsidRPr="00B8019D" w:rsidRDefault="00B8019D" w:rsidP="00B8019D">
      <w:pPr>
        <w:pStyle w:val="a4"/>
        <w:ind w:firstLine="709"/>
        <w:jc w:val="both"/>
        <w:rPr>
          <w:rFonts w:ascii="Times New Roman" w:hAnsi="Times New Roman" w:cs="Times New Roman"/>
          <w:sz w:val="28"/>
          <w:szCs w:val="28"/>
        </w:rPr>
      </w:pPr>
      <w:r w:rsidRPr="00B8019D">
        <w:rPr>
          <w:rFonts w:ascii="Times New Roman" w:hAnsi="Times New Roman" w:cs="Times New Roman"/>
          <w:sz w:val="28"/>
          <w:szCs w:val="28"/>
        </w:rPr>
        <w:t>3)</w:t>
      </w:r>
      <w:r w:rsidRPr="00B8019D">
        <w:rPr>
          <w:rFonts w:ascii="Times New Roman" w:hAnsi="Times New Roman" w:cs="Times New Roman"/>
          <w:sz w:val="28"/>
          <w:szCs w:val="28"/>
        </w:rPr>
        <w:tab/>
      </w:r>
      <w:r w:rsidR="00145BB4">
        <w:rPr>
          <w:rFonts w:ascii="Times New Roman" w:hAnsi="Times New Roman" w:cs="Times New Roman"/>
          <w:sz w:val="28"/>
          <w:szCs w:val="28"/>
        </w:rPr>
        <w:t>з</w:t>
      </w:r>
      <w:r w:rsidRPr="00B8019D">
        <w:rPr>
          <w:rFonts w:ascii="Times New Roman" w:hAnsi="Times New Roman" w:cs="Times New Roman"/>
          <w:sz w:val="28"/>
          <w:szCs w:val="28"/>
        </w:rPr>
        <w:t>емли дачных и садоводческих объединений граждан;</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з</w:t>
      </w:r>
      <w:r w:rsidR="00B8019D" w:rsidRPr="00B8019D">
        <w:rPr>
          <w:rFonts w:ascii="Times New Roman" w:hAnsi="Times New Roman" w:cs="Times New Roman"/>
          <w:sz w:val="28"/>
          <w:szCs w:val="28"/>
        </w:rPr>
        <w:t>емли гаражей и автостоянок;</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з</w:t>
      </w:r>
      <w:r w:rsidR="00B8019D" w:rsidRPr="00B8019D">
        <w:rPr>
          <w:rFonts w:ascii="Times New Roman" w:hAnsi="Times New Roman" w:cs="Times New Roman"/>
          <w:sz w:val="28"/>
          <w:szCs w:val="28"/>
        </w:rPr>
        <w:t>емли под объектами торговли, общественного питания, бытового обслуживания, автозаправочными и газонаполнительными станциями, предприятиями автосервиса;</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з</w:t>
      </w:r>
      <w:r w:rsidR="00B8019D" w:rsidRPr="00B8019D">
        <w:rPr>
          <w:rFonts w:ascii="Times New Roman" w:hAnsi="Times New Roman" w:cs="Times New Roman"/>
          <w:sz w:val="28"/>
          <w:szCs w:val="28"/>
        </w:rPr>
        <w:t>емли учреждений и организаций народного образования, под объектами здравоохранения и социального обеспечения, физической культуры и спорта, культуры и искусства, религиозными объектами;</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з</w:t>
      </w:r>
      <w:r w:rsidR="00B8019D" w:rsidRPr="00B8019D">
        <w:rPr>
          <w:rFonts w:ascii="Times New Roman" w:hAnsi="Times New Roman" w:cs="Times New Roman"/>
          <w:sz w:val="28"/>
          <w:szCs w:val="28"/>
        </w:rPr>
        <w:t>емли под промышленными объектами, объектами коммунального хозяйства, объектами материально-технического, продовольственного снабжения, сбыта и заготовок под объектами транспорта (за исключением земельных участков под автозаправочными и газонаполнительными станциями, предприятиями автосервиса, гаражей и автостоянок), под объектами связи;</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з</w:t>
      </w:r>
      <w:r w:rsidR="00B8019D" w:rsidRPr="00B8019D">
        <w:rPr>
          <w:rFonts w:ascii="Times New Roman" w:hAnsi="Times New Roman" w:cs="Times New Roman"/>
          <w:sz w:val="28"/>
          <w:szCs w:val="28"/>
        </w:rPr>
        <w:t>емли под административно-управленческими и общественными объектами и земли предприятий, организаций, учреждений финансирования, кредитования, страхования и пенсионного обеспечения;</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з</w:t>
      </w:r>
      <w:r w:rsidR="00B8019D" w:rsidRPr="00B8019D">
        <w:rPr>
          <w:rFonts w:ascii="Times New Roman" w:hAnsi="Times New Roman" w:cs="Times New Roman"/>
          <w:sz w:val="28"/>
          <w:szCs w:val="28"/>
        </w:rPr>
        <w:t>емли под военными объектами;</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 xml:space="preserve"> з</w:t>
      </w:r>
      <w:r w:rsidR="00B8019D" w:rsidRPr="00B8019D">
        <w:rPr>
          <w:rFonts w:ascii="Times New Roman" w:hAnsi="Times New Roman" w:cs="Times New Roman"/>
          <w:sz w:val="28"/>
          <w:szCs w:val="28"/>
        </w:rPr>
        <w:t>емли под объектами оздоровительного и рекреационного назначения;</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 xml:space="preserve"> з</w:t>
      </w:r>
      <w:r w:rsidR="00B8019D" w:rsidRPr="00B8019D">
        <w:rPr>
          <w:rFonts w:ascii="Times New Roman" w:hAnsi="Times New Roman" w:cs="Times New Roman"/>
          <w:sz w:val="28"/>
          <w:szCs w:val="28"/>
        </w:rPr>
        <w:t>емли сельскохозяйственного использования;</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 xml:space="preserve"> з</w:t>
      </w:r>
      <w:r w:rsidR="00B8019D" w:rsidRPr="00B8019D">
        <w:rPr>
          <w:rFonts w:ascii="Times New Roman" w:hAnsi="Times New Roman" w:cs="Times New Roman"/>
          <w:sz w:val="28"/>
          <w:szCs w:val="28"/>
        </w:rPr>
        <w:t>емли под лесами в поселениях (в том числе городскими лесами), под древесно-кустарниковой растительностью, не входящей в лесной фонд (в том числе лесопарками, парками, скверами, бульварами);</w:t>
      </w:r>
    </w:p>
    <w:p w:rsidR="00B8019D" w:rsidRPr="00B8019D" w:rsidRDefault="00145BB4" w:rsidP="00B8019D">
      <w:pPr>
        <w:pStyle w:val="a4"/>
        <w:ind w:firstLine="709"/>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 xml:space="preserve"> з</w:t>
      </w:r>
      <w:r w:rsidR="00B8019D" w:rsidRPr="00B8019D">
        <w:rPr>
          <w:rFonts w:ascii="Times New Roman" w:hAnsi="Times New Roman" w:cs="Times New Roman"/>
          <w:sz w:val="28"/>
          <w:szCs w:val="28"/>
        </w:rPr>
        <w:t>емли под обособленными водными объектами;</w:t>
      </w:r>
    </w:p>
    <w:p w:rsidR="00B8019D" w:rsidRDefault="00145BB4" w:rsidP="00B8019D">
      <w:pPr>
        <w:pStyle w:val="a4"/>
        <w:ind w:firstLine="709"/>
        <w:jc w:val="both"/>
        <w:rPr>
          <w:rFonts w:ascii="Times New Roman" w:hAnsi="Times New Roman" w:cs="Times New Roman"/>
          <w:sz w:val="28"/>
          <w:szCs w:val="28"/>
        </w:rPr>
      </w:pPr>
      <w:proofErr w:type="gramStart"/>
      <w:r>
        <w:rPr>
          <w:rFonts w:ascii="Times New Roman" w:hAnsi="Times New Roman" w:cs="Times New Roman"/>
          <w:sz w:val="28"/>
          <w:szCs w:val="28"/>
        </w:rPr>
        <w:t>14)</w:t>
      </w:r>
      <w:r>
        <w:rPr>
          <w:rFonts w:ascii="Times New Roman" w:hAnsi="Times New Roman" w:cs="Times New Roman"/>
          <w:sz w:val="28"/>
          <w:szCs w:val="28"/>
        </w:rPr>
        <w:tab/>
        <w:t xml:space="preserve"> п</w:t>
      </w:r>
      <w:r w:rsidR="00B8019D" w:rsidRPr="00B8019D">
        <w:rPr>
          <w:rFonts w:ascii="Times New Roman" w:hAnsi="Times New Roman" w:cs="Times New Roman"/>
          <w:sz w:val="28"/>
          <w:szCs w:val="28"/>
        </w:rPr>
        <w:t>рочие земли поселений (земельные участки улиц, проспектов, площадей, набережные, шоссе и т.д. и земли –</w:t>
      </w:r>
      <w:r w:rsidR="00F07A86">
        <w:rPr>
          <w:rFonts w:ascii="Times New Roman" w:hAnsi="Times New Roman" w:cs="Times New Roman"/>
          <w:sz w:val="28"/>
          <w:szCs w:val="28"/>
        </w:rPr>
        <w:t xml:space="preserve"> </w:t>
      </w:r>
      <w:r w:rsidR="00B8019D" w:rsidRPr="00B8019D">
        <w:rPr>
          <w:rFonts w:ascii="Times New Roman" w:hAnsi="Times New Roman" w:cs="Times New Roman"/>
          <w:sz w:val="28"/>
          <w:szCs w:val="28"/>
        </w:rPr>
        <w:t>резерв</w:t>
      </w:r>
      <w:r w:rsidR="00F07A86">
        <w:rPr>
          <w:rFonts w:ascii="Times New Roman" w:hAnsi="Times New Roman" w:cs="Times New Roman"/>
          <w:sz w:val="28"/>
          <w:szCs w:val="28"/>
        </w:rPr>
        <w:t>ные территории</w:t>
      </w:r>
      <w:r w:rsidR="00B8019D" w:rsidRPr="00B8019D">
        <w:rPr>
          <w:rFonts w:ascii="Times New Roman" w:hAnsi="Times New Roman" w:cs="Times New Roman"/>
          <w:sz w:val="28"/>
          <w:szCs w:val="28"/>
        </w:rPr>
        <w:t>).</w:t>
      </w:r>
      <w:proofErr w:type="gramEnd"/>
    </w:p>
    <w:p w:rsidR="00F07A86" w:rsidRDefault="00F07A86" w:rsidP="00516804">
      <w:pPr>
        <w:pStyle w:val="a4"/>
        <w:ind w:firstLine="709"/>
        <w:jc w:val="both"/>
        <w:rPr>
          <w:rFonts w:ascii="Times New Roman" w:hAnsi="Times New Roman" w:cs="Times New Roman"/>
          <w:sz w:val="28"/>
          <w:szCs w:val="28"/>
        </w:rPr>
      </w:pPr>
    </w:p>
    <w:p w:rsidR="00F448F8" w:rsidRPr="00F448F8" w:rsidRDefault="00F77AB2" w:rsidP="00F448F8">
      <w:pPr>
        <w:pStyle w:val="a4"/>
        <w:ind w:firstLine="709"/>
        <w:jc w:val="both"/>
        <w:rPr>
          <w:rFonts w:ascii="Times New Roman" w:hAnsi="Times New Roman" w:cs="Times New Roman"/>
          <w:sz w:val="28"/>
          <w:szCs w:val="28"/>
        </w:rPr>
      </w:pPr>
      <w:r w:rsidRPr="00E746AD">
        <w:rPr>
          <w:rFonts w:ascii="Times New Roman" w:hAnsi="Times New Roman" w:cs="Times New Roman"/>
          <w:sz w:val="28"/>
          <w:szCs w:val="28"/>
          <w:u w:val="single"/>
        </w:rPr>
        <w:t>7.</w:t>
      </w:r>
      <w:r w:rsidR="00826A01" w:rsidRPr="00E746AD">
        <w:rPr>
          <w:rFonts w:ascii="Times New Roman" w:hAnsi="Times New Roman" w:cs="Times New Roman"/>
          <w:sz w:val="28"/>
          <w:szCs w:val="28"/>
          <w:u w:val="single"/>
        </w:rPr>
        <w:t xml:space="preserve"> </w:t>
      </w:r>
      <w:r w:rsidR="00F448F8" w:rsidRPr="00E746AD">
        <w:rPr>
          <w:rFonts w:ascii="Times New Roman" w:hAnsi="Times New Roman" w:cs="Times New Roman"/>
          <w:sz w:val="28"/>
          <w:szCs w:val="28"/>
          <w:u w:val="single"/>
        </w:rPr>
        <w:t>З</w:t>
      </w:r>
      <w:r w:rsidR="00826A01" w:rsidRPr="00E746AD">
        <w:rPr>
          <w:rFonts w:ascii="Times New Roman" w:hAnsi="Times New Roman" w:cs="Times New Roman"/>
          <w:sz w:val="28"/>
          <w:szCs w:val="28"/>
          <w:u w:val="single"/>
        </w:rPr>
        <w:t>емельные угодья</w:t>
      </w:r>
      <w:r w:rsidR="00F448F8">
        <w:rPr>
          <w:rFonts w:ascii="Times New Roman" w:hAnsi="Times New Roman" w:cs="Times New Roman"/>
          <w:sz w:val="28"/>
          <w:szCs w:val="28"/>
        </w:rPr>
        <w:t xml:space="preserve">. </w:t>
      </w:r>
      <w:r w:rsidR="00F448F8" w:rsidRPr="00F448F8">
        <w:rPr>
          <w:rFonts w:ascii="Times New Roman" w:hAnsi="Times New Roman" w:cs="Times New Roman"/>
          <w:sz w:val="28"/>
          <w:szCs w:val="28"/>
        </w:rPr>
        <w:t xml:space="preserve">Земельные угодья - это часть поверхности земли, обладающая определенными естественноисторическими свойствами, позволяющими использовать ее для конкретных хозяйственных целей. </w:t>
      </w:r>
    </w:p>
    <w:p w:rsidR="00DB0329" w:rsidRPr="00DB0329" w:rsidRDefault="00F448F8" w:rsidP="00DB0329">
      <w:pPr>
        <w:pStyle w:val="a4"/>
        <w:ind w:firstLine="709"/>
        <w:jc w:val="both"/>
        <w:rPr>
          <w:rFonts w:ascii="Times New Roman" w:hAnsi="Times New Roman" w:cs="Times New Roman"/>
          <w:sz w:val="28"/>
          <w:szCs w:val="28"/>
        </w:rPr>
      </w:pPr>
      <w:r w:rsidRPr="00F448F8">
        <w:rPr>
          <w:rFonts w:ascii="Times New Roman" w:hAnsi="Times New Roman" w:cs="Times New Roman"/>
          <w:sz w:val="28"/>
          <w:szCs w:val="28"/>
        </w:rPr>
        <w:t>В отличие от категории земель, которая является понятием собирательным и условным, угодье имеет определенное местоположение, внешнюю замкнутую границу и площадь.</w:t>
      </w:r>
      <w:r w:rsidR="00826A01" w:rsidRPr="00516804">
        <w:rPr>
          <w:rFonts w:ascii="Times New Roman" w:hAnsi="Times New Roman" w:cs="Times New Roman"/>
          <w:sz w:val="28"/>
          <w:szCs w:val="28"/>
        </w:rPr>
        <w:t xml:space="preserve"> </w:t>
      </w:r>
      <w:r w:rsidR="00DB0329">
        <w:rPr>
          <w:rFonts w:ascii="Times New Roman" w:hAnsi="Times New Roman" w:cs="Times New Roman"/>
          <w:sz w:val="28"/>
          <w:szCs w:val="28"/>
        </w:rPr>
        <w:t xml:space="preserve">Земли всех категорий </w:t>
      </w:r>
      <w:r w:rsidR="00DB0329" w:rsidRPr="00DB0329">
        <w:rPr>
          <w:rFonts w:ascii="Times New Roman" w:hAnsi="Times New Roman" w:cs="Times New Roman"/>
          <w:sz w:val="28"/>
          <w:szCs w:val="28"/>
        </w:rPr>
        <w:t xml:space="preserve">состоят из сельскохозяйственных и несельскохозяйственных угодий. </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Сельскохозяйственные угодья  - это земельные угодья, систематически используемые для получения сельскохозяйственной продукции. С/х угодья включают в себя:</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lastRenderedPageBreak/>
        <w:t xml:space="preserve">- пашню; </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залежь</w:t>
      </w:r>
      <w:r w:rsidR="00145BB4">
        <w:rPr>
          <w:rFonts w:ascii="Times New Roman" w:hAnsi="Times New Roman" w:cs="Times New Roman"/>
          <w:sz w:val="28"/>
          <w:szCs w:val="28"/>
        </w:rPr>
        <w:t xml:space="preserve"> (пашня, не используемая в течение 2-х лет)</w:t>
      </w:r>
      <w:r w:rsidRPr="00DB0329">
        <w:rPr>
          <w:rFonts w:ascii="Times New Roman" w:hAnsi="Times New Roman" w:cs="Times New Roman"/>
          <w:sz w:val="28"/>
          <w:szCs w:val="28"/>
        </w:rPr>
        <w:t xml:space="preserve">; </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кормовые угодья</w:t>
      </w:r>
      <w:r w:rsidR="00145BB4">
        <w:rPr>
          <w:rFonts w:ascii="Times New Roman" w:hAnsi="Times New Roman" w:cs="Times New Roman"/>
          <w:sz w:val="28"/>
          <w:szCs w:val="28"/>
        </w:rPr>
        <w:t xml:space="preserve"> (сенокосы и пастбища)</w:t>
      </w:r>
      <w:r w:rsidRPr="00DB0329">
        <w:rPr>
          <w:rFonts w:ascii="Times New Roman" w:hAnsi="Times New Roman" w:cs="Times New Roman"/>
          <w:sz w:val="28"/>
          <w:szCs w:val="28"/>
        </w:rPr>
        <w:t xml:space="preserve">; </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многолетние насаждения</w:t>
      </w:r>
      <w:r w:rsidR="00145BB4">
        <w:rPr>
          <w:rFonts w:ascii="Times New Roman" w:hAnsi="Times New Roman" w:cs="Times New Roman"/>
          <w:sz w:val="28"/>
          <w:szCs w:val="28"/>
        </w:rPr>
        <w:t xml:space="preserve"> (сады, виноградники, ягодники)</w:t>
      </w:r>
      <w:r w:rsidRPr="00DB0329">
        <w:rPr>
          <w:rFonts w:ascii="Times New Roman" w:hAnsi="Times New Roman" w:cs="Times New Roman"/>
          <w:sz w:val="28"/>
          <w:szCs w:val="28"/>
        </w:rPr>
        <w:t>.</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Сельскохозяйственные угодья подлежат особой охране. Перевод их в другие категории для несельскохозяйственных нужд допускается в исключительных случаях.</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xml:space="preserve"> Наибольшее количество сельскохозяйственных угодий в составе земель сельскохозяйственного назначения имеется в Алтайском крае, Оренбургской, Волгоградской, Саратовской, Ростовской Новосибирской областях, Республике Башкортостан, Омской области и Ставропольском крае.</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xml:space="preserve">Несельскохозяйственные угодья подразделяются </w:t>
      </w:r>
      <w:proofErr w:type="gramStart"/>
      <w:r w:rsidRPr="00DB0329">
        <w:rPr>
          <w:rFonts w:ascii="Times New Roman" w:hAnsi="Times New Roman" w:cs="Times New Roman"/>
          <w:sz w:val="28"/>
          <w:szCs w:val="28"/>
        </w:rPr>
        <w:t>на</w:t>
      </w:r>
      <w:proofErr w:type="gramEnd"/>
      <w:r w:rsidRPr="00DB0329">
        <w:rPr>
          <w:rFonts w:ascii="Times New Roman" w:hAnsi="Times New Roman" w:cs="Times New Roman"/>
          <w:sz w:val="28"/>
          <w:szCs w:val="28"/>
        </w:rPr>
        <w:t>:</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земли под поверхностными водными объектами, включая болота;</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земли под лесами и древесно-кустарниковой растительностью;</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земли под застройкой;</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xml:space="preserve">- земли под дорогами; </w:t>
      </w:r>
    </w:p>
    <w:p w:rsidR="00DB0329" w:rsidRPr="00DB0329"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xml:space="preserve">- нарушенные земли; </w:t>
      </w:r>
    </w:p>
    <w:p w:rsidR="00826A01" w:rsidRDefault="00DB0329" w:rsidP="00DB0329">
      <w:pPr>
        <w:pStyle w:val="a4"/>
        <w:ind w:firstLine="709"/>
        <w:jc w:val="both"/>
        <w:rPr>
          <w:rFonts w:ascii="Times New Roman" w:hAnsi="Times New Roman" w:cs="Times New Roman"/>
          <w:sz w:val="28"/>
          <w:szCs w:val="28"/>
        </w:rPr>
      </w:pPr>
      <w:r w:rsidRPr="00DB0329">
        <w:rPr>
          <w:rFonts w:ascii="Times New Roman" w:hAnsi="Times New Roman" w:cs="Times New Roman"/>
          <w:sz w:val="28"/>
          <w:szCs w:val="28"/>
        </w:rPr>
        <w:t>- прочие земли (овраги, пески, полигоны отходов, свалки, территории консервации).</w:t>
      </w:r>
    </w:p>
    <w:p w:rsidR="00D009DE" w:rsidRPr="00516804" w:rsidRDefault="00D009DE" w:rsidP="00DB0329">
      <w:pPr>
        <w:pStyle w:val="a4"/>
        <w:ind w:firstLine="709"/>
        <w:jc w:val="both"/>
        <w:rPr>
          <w:rFonts w:ascii="Times New Roman" w:hAnsi="Times New Roman" w:cs="Times New Roman"/>
          <w:sz w:val="28"/>
          <w:szCs w:val="28"/>
        </w:rPr>
      </w:pPr>
    </w:p>
    <w:p w:rsidR="00826A01" w:rsidRDefault="00D009DE" w:rsidP="004020B5">
      <w:pPr>
        <w:pStyle w:val="a4"/>
        <w:ind w:firstLine="709"/>
        <w:jc w:val="both"/>
        <w:rPr>
          <w:rFonts w:ascii="Times New Roman" w:hAnsi="Times New Roman" w:cs="Times New Roman"/>
          <w:sz w:val="28"/>
          <w:szCs w:val="28"/>
        </w:rPr>
      </w:pPr>
      <w:r w:rsidRPr="00D009DE">
        <w:rPr>
          <w:rFonts w:ascii="Times New Roman" w:hAnsi="Times New Roman" w:cs="Times New Roman"/>
          <w:sz w:val="28"/>
          <w:szCs w:val="28"/>
          <w:u w:val="single"/>
        </w:rPr>
        <w:t>8.</w:t>
      </w:r>
      <w:r w:rsidR="00826A01" w:rsidRPr="00D009DE">
        <w:rPr>
          <w:rFonts w:ascii="Times New Roman" w:hAnsi="Times New Roman" w:cs="Times New Roman"/>
          <w:sz w:val="28"/>
          <w:szCs w:val="28"/>
          <w:u w:val="single"/>
        </w:rPr>
        <w:t xml:space="preserve"> </w:t>
      </w:r>
      <w:r w:rsidRPr="00D009DE">
        <w:rPr>
          <w:rFonts w:ascii="Times New Roman" w:hAnsi="Times New Roman" w:cs="Times New Roman"/>
          <w:sz w:val="28"/>
          <w:szCs w:val="28"/>
          <w:u w:val="single"/>
        </w:rPr>
        <w:t>Е</w:t>
      </w:r>
      <w:r w:rsidR="00826A01" w:rsidRPr="00D009DE">
        <w:rPr>
          <w:rFonts w:ascii="Times New Roman" w:hAnsi="Times New Roman" w:cs="Times New Roman"/>
          <w:sz w:val="28"/>
          <w:szCs w:val="28"/>
          <w:u w:val="single"/>
        </w:rPr>
        <w:t>диные объекты недвижимости и кадастрового учета</w:t>
      </w:r>
      <w:r>
        <w:rPr>
          <w:rFonts w:ascii="Times New Roman" w:hAnsi="Times New Roman" w:cs="Times New Roman"/>
          <w:sz w:val="28"/>
          <w:szCs w:val="28"/>
        </w:rPr>
        <w:t>.</w:t>
      </w:r>
      <w:r w:rsidR="00826A01" w:rsidRPr="00516804">
        <w:rPr>
          <w:rFonts w:ascii="Times New Roman" w:hAnsi="Times New Roman" w:cs="Times New Roman"/>
          <w:sz w:val="28"/>
          <w:szCs w:val="28"/>
        </w:rPr>
        <w:t xml:space="preserve"> </w:t>
      </w:r>
      <w:r w:rsidR="004020B5" w:rsidRPr="004020B5">
        <w:rPr>
          <w:rFonts w:ascii="Times New Roman" w:hAnsi="Times New Roman" w:cs="Times New Roman"/>
          <w:sz w:val="28"/>
          <w:szCs w:val="28"/>
        </w:rPr>
        <w:t xml:space="preserve">Единый объект недвижимости  представляет собой комплексный объект, состоящий из земельного участка, зданий и сооружений, неразрывно с ним связанных. При этом слово «единый» подразумевает единство, целостность данных об этих отдельных объектах недвижимости, </w:t>
      </w:r>
      <w:r w:rsidR="004020B5">
        <w:rPr>
          <w:rFonts w:ascii="Times New Roman" w:hAnsi="Times New Roman" w:cs="Times New Roman"/>
          <w:sz w:val="28"/>
          <w:szCs w:val="28"/>
        </w:rPr>
        <w:t>что</w:t>
      </w:r>
      <w:r w:rsidR="004020B5" w:rsidRPr="004020B5">
        <w:rPr>
          <w:rFonts w:ascii="Times New Roman" w:hAnsi="Times New Roman" w:cs="Times New Roman"/>
          <w:sz w:val="28"/>
          <w:szCs w:val="28"/>
        </w:rPr>
        <w:t xml:space="preserve"> не позвол</w:t>
      </w:r>
      <w:r w:rsidR="004020B5">
        <w:rPr>
          <w:rFonts w:ascii="Times New Roman" w:hAnsi="Times New Roman" w:cs="Times New Roman"/>
          <w:sz w:val="28"/>
          <w:szCs w:val="28"/>
        </w:rPr>
        <w:t>яе</w:t>
      </w:r>
      <w:r w:rsidR="004020B5" w:rsidRPr="004020B5">
        <w:rPr>
          <w:rFonts w:ascii="Times New Roman" w:hAnsi="Times New Roman" w:cs="Times New Roman"/>
          <w:sz w:val="28"/>
          <w:szCs w:val="28"/>
        </w:rPr>
        <w:t>т оперировать одной из составляющих самостоятельно, независимо от других. Надо отметить, что единый объект недвижимости нельзя считать существующим или окончательно сформированным, если не обозначены чьи-либо права на него, то есть отсутствует субъект права. Следовательно, единый объект недвижимости, это не только земельный участок, здания и сооружения как объекты права, но и субъект права и вид права.</w:t>
      </w:r>
    </w:p>
    <w:p w:rsidR="004020B5" w:rsidRDefault="004020B5" w:rsidP="004020B5">
      <w:pPr>
        <w:pStyle w:val="a4"/>
        <w:ind w:firstLine="709"/>
        <w:jc w:val="both"/>
        <w:rPr>
          <w:rFonts w:ascii="Times New Roman" w:hAnsi="Times New Roman" w:cs="Times New Roman"/>
          <w:sz w:val="28"/>
          <w:szCs w:val="28"/>
        </w:rPr>
      </w:pPr>
      <w:r w:rsidRPr="004020B5">
        <w:rPr>
          <w:rFonts w:ascii="Times New Roman" w:hAnsi="Times New Roman" w:cs="Times New Roman"/>
          <w:sz w:val="28"/>
          <w:szCs w:val="28"/>
        </w:rPr>
        <w:t xml:space="preserve">Земельный кодекс </w:t>
      </w:r>
      <w:r>
        <w:rPr>
          <w:rFonts w:ascii="Times New Roman" w:hAnsi="Times New Roman" w:cs="Times New Roman"/>
          <w:sz w:val="28"/>
          <w:szCs w:val="28"/>
        </w:rPr>
        <w:t xml:space="preserve">РФ </w:t>
      </w:r>
      <w:r w:rsidRPr="004020B5">
        <w:rPr>
          <w:rFonts w:ascii="Times New Roman" w:hAnsi="Times New Roman" w:cs="Times New Roman"/>
          <w:sz w:val="28"/>
          <w:szCs w:val="28"/>
        </w:rPr>
        <w:t>установил принцип единства судьбы земельного участка и расположенной на нем недвижимости. Все прочно связанные с земельными участками объекты следуют судьбе земельных участков, за исключением установленных федеральными законами случаев (п. 5 ст. 1 ЗК РФ). Отчуждение здания, строения, сооружения, находящихся на земельном участке и принадлежащих одному лицу, проводится вместе с земельным участком; не допускается отчуждение участка без находящихся на нем объектов в случае, если они принадлежат одному лицу (п. 4 ст. 35 ЗК РФ). Приватизация зданий, строений, сооружений, в том числе промышленного назначения не допускается без одновременной приватизации земельных участков, за исключением случаев их изъятия или ограничения в обороте (п.7 ст.3 Федерального закона от 25.10.2001 № 137-ФЗ «О введении в действие Земельного кодекса Российской Федерации»).</w:t>
      </w:r>
    </w:p>
    <w:p w:rsidR="004020B5" w:rsidRDefault="004020B5" w:rsidP="004020B5">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Примеры единого объекта недвижимости: </w:t>
      </w:r>
    </w:p>
    <w:p w:rsidR="004020B5" w:rsidRDefault="004020B5" w:rsidP="004020B5">
      <w:pPr>
        <w:pStyle w:val="a4"/>
        <w:numPr>
          <w:ilvl w:val="0"/>
          <w:numId w:val="3"/>
        </w:numPr>
        <w:jc w:val="both"/>
        <w:rPr>
          <w:rFonts w:ascii="Times New Roman" w:hAnsi="Times New Roman" w:cs="Times New Roman"/>
          <w:sz w:val="28"/>
          <w:szCs w:val="28"/>
        </w:rPr>
      </w:pPr>
      <w:proofErr w:type="gramStart"/>
      <w:r>
        <w:rPr>
          <w:rFonts w:ascii="Times New Roman" w:hAnsi="Times New Roman" w:cs="Times New Roman"/>
          <w:sz w:val="28"/>
          <w:szCs w:val="28"/>
        </w:rPr>
        <w:t xml:space="preserve">Домовладение (земельный участок, жилой дом, надворные постройки - гараж, сарай, погреб и т.д.), </w:t>
      </w:r>
      <w:proofErr w:type="gramEnd"/>
    </w:p>
    <w:p w:rsidR="004020B5" w:rsidRPr="004020B5" w:rsidRDefault="004020B5" w:rsidP="004020B5">
      <w:pPr>
        <w:pStyle w:val="a4"/>
        <w:numPr>
          <w:ilvl w:val="0"/>
          <w:numId w:val="3"/>
        </w:numPr>
        <w:jc w:val="both"/>
        <w:rPr>
          <w:rFonts w:ascii="Times New Roman" w:hAnsi="Times New Roman" w:cs="Times New Roman"/>
          <w:sz w:val="28"/>
          <w:szCs w:val="28"/>
        </w:rPr>
      </w:pPr>
      <w:r>
        <w:rPr>
          <w:rFonts w:ascii="Times New Roman" w:hAnsi="Times New Roman" w:cs="Times New Roman"/>
          <w:sz w:val="28"/>
          <w:szCs w:val="28"/>
        </w:rPr>
        <w:t>П</w:t>
      </w:r>
      <w:r w:rsidRPr="004020B5">
        <w:rPr>
          <w:rFonts w:ascii="Times New Roman" w:hAnsi="Times New Roman" w:cs="Times New Roman"/>
          <w:sz w:val="28"/>
          <w:szCs w:val="28"/>
        </w:rPr>
        <w:t>редприятие как имущественный комплекс (земельный участок, административное здание, цеха</w:t>
      </w:r>
      <w:r w:rsidR="006A07CD">
        <w:rPr>
          <w:rFonts w:ascii="Times New Roman" w:hAnsi="Times New Roman" w:cs="Times New Roman"/>
          <w:sz w:val="28"/>
          <w:szCs w:val="28"/>
        </w:rPr>
        <w:t xml:space="preserve"> по производству продукции</w:t>
      </w:r>
      <w:r w:rsidRPr="004020B5">
        <w:rPr>
          <w:rFonts w:ascii="Times New Roman" w:hAnsi="Times New Roman" w:cs="Times New Roman"/>
          <w:sz w:val="28"/>
          <w:szCs w:val="28"/>
        </w:rPr>
        <w:t>,</w:t>
      </w:r>
      <w:r w:rsidR="006A07CD">
        <w:rPr>
          <w:rFonts w:ascii="Times New Roman" w:hAnsi="Times New Roman" w:cs="Times New Roman"/>
          <w:sz w:val="28"/>
          <w:szCs w:val="28"/>
        </w:rPr>
        <w:t xml:space="preserve"> гаражи,</w:t>
      </w:r>
      <w:r w:rsidRPr="004020B5">
        <w:rPr>
          <w:rFonts w:ascii="Times New Roman" w:hAnsi="Times New Roman" w:cs="Times New Roman"/>
          <w:sz w:val="28"/>
          <w:szCs w:val="28"/>
        </w:rPr>
        <w:t xml:space="preserve"> склады, транспортные коммуникации на территории предприятия и т.д.)</w:t>
      </w:r>
    </w:p>
    <w:p w:rsidR="004020B5" w:rsidRPr="00516804" w:rsidRDefault="004020B5" w:rsidP="004020B5">
      <w:pPr>
        <w:pStyle w:val="a4"/>
        <w:ind w:firstLine="709"/>
        <w:jc w:val="both"/>
        <w:rPr>
          <w:rFonts w:ascii="Times New Roman" w:hAnsi="Times New Roman" w:cs="Times New Roman"/>
          <w:sz w:val="28"/>
          <w:szCs w:val="28"/>
        </w:rPr>
      </w:pPr>
    </w:p>
    <w:p w:rsidR="00732CD1" w:rsidRPr="00732CD1" w:rsidRDefault="007C38DA" w:rsidP="00732CD1">
      <w:pPr>
        <w:pStyle w:val="a4"/>
        <w:ind w:firstLine="709"/>
        <w:jc w:val="both"/>
        <w:rPr>
          <w:rFonts w:ascii="Times New Roman" w:hAnsi="Times New Roman" w:cs="Times New Roman"/>
          <w:sz w:val="28"/>
          <w:szCs w:val="28"/>
        </w:rPr>
      </w:pPr>
      <w:r w:rsidRPr="00732CD1">
        <w:rPr>
          <w:rFonts w:ascii="Times New Roman" w:hAnsi="Times New Roman" w:cs="Times New Roman"/>
          <w:sz w:val="28"/>
          <w:szCs w:val="28"/>
          <w:u w:val="single"/>
        </w:rPr>
        <w:t>9.</w:t>
      </w:r>
      <w:r w:rsidR="00826A01" w:rsidRPr="00732CD1">
        <w:rPr>
          <w:rFonts w:ascii="Times New Roman" w:hAnsi="Times New Roman" w:cs="Times New Roman"/>
          <w:sz w:val="28"/>
          <w:szCs w:val="28"/>
          <w:u w:val="single"/>
        </w:rPr>
        <w:t xml:space="preserve"> </w:t>
      </w:r>
      <w:r w:rsidRPr="00732CD1">
        <w:rPr>
          <w:rFonts w:ascii="Times New Roman" w:hAnsi="Times New Roman" w:cs="Times New Roman"/>
          <w:sz w:val="28"/>
          <w:szCs w:val="28"/>
          <w:u w:val="single"/>
        </w:rPr>
        <w:t>И</w:t>
      </w:r>
      <w:r w:rsidR="00826A01" w:rsidRPr="00732CD1">
        <w:rPr>
          <w:rFonts w:ascii="Times New Roman" w:hAnsi="Times New Roman" w:cs="Times New Roman"/>
          <w:sz w:val="28"/>
          <w:szCs w:val="28"/>
          <w:u w:val="single"/>
        </w:rPr>
        <w:t>нформационные системы и технологии кадастра недвижимости</w:t>
      </w:r>
      <w:proofErr w:type="gramStart"/>
      <w:r w:rsidR="00732CD1">
        <w:rPr>
          <w:rFonts w:ascii="Times New Roman" w:hAnsi="Times New Roman" w:cs="Times New Roman"/>
          <w:sz w:val="28"/>
          <w:szCs w:val="28"/>
        </w:rPr>
        <w:t xml:space="preserve">. </w:t>
      </w:r>
      <w:proofErr w:type="gramEnd"/>
      <w:r w:rsidR="00732CD1" w:rsidRPr="00732CD1">
        <w:rPr>
          <w:rFonts w:ascii="Times New Roman" w:hAnsi="Times New Roman" w:cs="Times New Roman"/>
          <w:sz w:val="28"/>
          <w:szCs w:val="28"/>
        </w:rPr>
        <w:t>Конечным продуктом при ведении государственных кадастров должны быть банки кадастровой информации. Пользователями информации, хранящейся в таких банках данных, могут быть органы управления территориями, администрации городов, областей, краев, республик в составе Российской Федерации и Федеральные органы управления. Для того</w:t>
      </w:r>
      <w:proofErr w:type="gramStart"/>
      <w:r w:rsidR="00732CD1" w:rsidRPr="00732CD1">
        <w:rPr>
          <w:rFonts w:ascii="Times New Roman" w:hAnsi="Times New Roman" w:cs="Times New Roman"/>
          <w:sz w:val="28"/>
          <w:szCs w:val="28"/>
        </w:rPr>
        <w:t>,</w:t>
      </w:r>
      <w:proofErr w:type="gramEnd"/>
      <w:r w:rsidR="00732CD1" w:rsidRPr="00732CD1">
        <w:rPr>
          <w:rFonts w:ascii="Times New Roman" w:hAnsi="Times New Roman" w:cs="Times New Roman"/>
          <w:sz w:val="28"/>
          <w:szCs w:val="28"/>
        </w:rPr>
        <w:t xml:space="preserve"> чтобы возможности банков данных </w:t>
      </w:r>
      <w:r w:rsidR="003D1E35" w:rsidRPr="00732CD1">
        <w:rPr>
          <w:rFonts w:ascii="Times New Roman" w:hAnsi="Times New Roman" w:cs="Times New Roman"/>
          <w:sz w:val="28"/>
          <w:szCs w:val="28"/>
        </w:rPr>
        <w:t>эффективно</w:t>
      </w:r>
      <w:r w:rsidR="003D1E35" w:rsidRPr="00732CD1">
        <w:rPr>
          <w:rFonts w:ascii="Times New Roman" w:hAnsi="Times New Roman" w:cs="Times New Roman"/>
          <w:sz w:val="28"/>
          <w:szCs w:val="28"/>
        </w:rPr>
        <w:t xml:space="preserve"> </w:t>
      </w:r>
      <w:r w:rsidR="00732CD1" w:rsidRPr="00732CD1">
        <w:rPr>
          <w:rFonts w:ascii="Times New Roman" w:hAnsi="Times New Roman" w:cs="Times New Roman"/>
          <w:sz w:val="28"/>
          <w:szCs w:val="28"/>
        </w:rPr>
        <w:t>использовались органами управления, нео</w:t>
      </w:r>
      <w:r w:rsidR="003D1E35">
        <w:rPr>
          <w:rFonts w:ascii="Times New Roman" w:hAnsi="Times New Roman" w:cs="Times New Roman"/>
          <w:sz w:val="28"/>
          <w:szCs w:val="28"/>
        </w:rPr>
        <w:t>бходимо соблюдение трех условий:</w:t>
      </w:r>
    </w:p>
    <w:p w:rsidR="00732CD1" w:rsidRPr="00732CD1" w:rsidRDefault="00732CD1" w:rsidP="00732CD1">
      <w:pPr>
        <w:pStyle w:val="a4"/>
        <w:ind w:firstLine="709"/>
        <w:jc w:val="both"/>
        <w:rPr>
          <w:rFonts w:ascii="Times New Roman" w:hAnsi="Times New Roman" w:cs="Times New Roman"/>
          <w:sz w:val="28"/>
          <w:szCs w:val="28"/>
        </w:rPr>
      </w:pPr>
      <w:r w:rsidRPr="00732CD1">
        <w:rPr>
          <w:rFonts w:ascii="Times New Roman" w:hAnsi="Times New Roman" w:cs="Times New Roman"/>
          <w:sz w:val="28"/>
          <w:szCs w:val="28"/>
        </w:rPr>
        <w:t>1</w:t>
      </w:r>
      <w:r w:rsidR="003D1E35">
        <w:rPr>
          <w:rFonts w:ascii="Times New Roman" w:hAnsi="Times New Roman" w:cs="Times New Roman"/>
          <w:sz w:val="28"/>
          <w:szCs w:val="28"/>
        </w:rPr>
        <w:t>)</w:t>
      </w:r>
      <w:r w:rsidRPr="00732CD1">
        <w:rPr>
          <w:rFonts w:ascii="Times New Roman" w:hAnsi="Times New Roman" w:cs="Times New Roman"/>
          <w:sz w:val="28"/>
          <w:szCs w:val="28"/>
        </w:rPr>
        <w:t xml:space="preserve"> </w:t>
      </w:r>
      <w:r w:rsidR="00DE108A">
        <w:rPr>
          <w:rFonts w:ascii="Times New Roman" w:hAnsi="Times New Roman" w:cs="Times New Roman"/>
          <w:sz w:val="28"/>
          <w:szCs w:val="28"/>
        </w:rPr>
        <w:t>б</w:t>
      </w:r>
      <w:r w:rsidRPr="00732CD1">
        <w:rPr>
          <w:rFonts w:ascii="Times New Roman" w:hAnsi="Times New Roman" w:cs="Times New Roman"/>
          <w:sz w:val="28"/>
          <w:szCs w:val="28"/>
        </w:rPr>
        <w:t>анк кадастровых данных должен содержать достоверную и полную информацию о</w:t>
      </w:r>
      <w:r w:rsidR="003D1E35">
        <w:rPr>
          <w:rFonts w:ascii="Times New Roman" w:hAnsi="Times New Roman" w:cs="Times New Roman"/>
          <w:sz w:val="28"/>
          <w:szCs w:val="28"/>
        </w:rPr>
        <w:t>б объектах</w:t>
      </w:r>
      <w:r w:rsidRPr="00732CD1">
        <w:rPr>
          <w:rFonts w:ascii="Times New Roman" w:hAnsi="Times New Roman" w:cs="Times New Roman"/>
          <w:sz w:val="28"/>
          <w:szCs w:val="28"/>
        </w:rPr>
        <w:t xml:space="preserve"> кадастра.</w:t>
      </w:r>
    </w:p>
    <w:p w:rsidR="00732CD1" w:rsidRPr="00732CD1" w:rsidRDefault="00732CD1" w:rsidP="00732CD1">
      <w:pPr>
        <w:pStyle w:val="a4"/>
        <w:ind w:firstLine="709"/>
        <w:jc w:val="both"/>
        <w:rPr>
          <w:rFonts w:ascii="Times New Roman" w:hAnsi="Times New Roman" w:cs="Times New Roman"/>
          <w:sz w:val="28"/>
          <w:szCs w:val="28"/>
        </w:rPr>
      </w:pPr>
      <w:r w:rsidRPr="00732CD1">
        <w:rPr>
          <w:rFonts w:ascii="Times New Roman" w:hAnsi="Times New Roman" w:cs="Times New Roman"/>
          <w:sz w:val="28"/>
          <w:szCs w:val="28"/>
        </w:rPr>
        <w:t>2</w:t>
      </w:r>
      <w:r w:rsidR="003D1E35">
        <w:rPr>
          <w:rFonts w:ascii="Times New Roman" w:hAnsi="Times New Roman" w:cs="Times New Roman"/>
          <w:sz w:val="28"/>
          <w:szCs w:val="28"/>
        </w:rPr>
        <w:t>)</w:t>
      </w:r>
      <w:r w:rsidR="00DE108A">
        <w:rPr>
          <w:rFonts w:ascii="Times New Roman" w:hAnsi="Times New Roman" w:cs="Times New Roman"/>
          <w:sz w:val="28"/>
          <w:szCs w:val="28"/>
        </w:rPr>
        <w:t xml:space="preserve"> д</w:t>
      </w:r>
      <w:r w:rsidRPr="00732CD1">
        <w:rPr>
          <w:rFonts w:ascii="Times New Roman" w:hAnsi="Times New Roman" w:cs="Times New Roman"/>
          <w:sz w:val="28"/>
          <w:szCs w:val="28"/>
        </w:rPr>
        <w:t xml:space="preserve">оступ заинтересованных служб к кадастровой информации, хранящейся в банках данных, должен быть </w:t>
      </w:r>
      <w:r w:rsidR="003D1E35">
        <w:rPr>
          <w:rFonts w:ascii="Times New Roman" w:hAnsi="Times New Roman" w:cs="Times New Roman"/>
          <w:sz w:val="28"/>
          <w:szCs w:val="28"/>
        </w:rPr>
        <w:t>оперативным</w:t>
      </w:r>
      <w:r w:rsidRPr="00732CD1">
        <w:rPr>
          <w:rFonts w:ascii="Times New Roman" w:hAnsi="Times New Roman" w:cs="Times New Roman"/>
          <w:sz w:val="28"/>
          <w:szCs w:val="28"/>
        </w:rPr>
        <w:t>, что достижимо благодаря терминальной связи между банками данных и соответствующими службами.</w:t>
      </w:r>
    </w:p>
    <w:p w:rsidR="00DE108A" w:rsidRDefault="00732CD1" w:rsidP="00732CD1">
      <w:pPr>
        <w:pStyle w:val="a4"/>
        <w:ind w:firstLine="709"/>
        <w:jc w:val="both"/>
        <w:rPr>
          <w:rFonts w:ascii="Times New Roman" w:hAnsi="Times New Roman" w:cs="Times New Roman"/>
          <w:sz w:val="28"/>
          <w:szCs w:val="28"/>
        </w:rPr>
      </w:pPr>
      <w:r w:rsidRPr="00732CD1">
        <w:rPr>
          <w:rFonts w:ascii="Times New Roman" w:hAnsi="Times New Roman" w:cs="Times New Roman"/>
          <w:sz w:val="28"/>
          <w:szCs w:val="28"/>
        </w:rPr>
        <w:t>3</w:t>
      </w:r>
      <w:r w:rsidR="003D1E35">
        <w:rPr>
          <w:rFonts w:ascii="Times New Roman" w:hAnsi="Times New Roman" w:cs="Times New Roman"/>
          <w:sz w:val="28"/>
          <w:szCs w:val="28"/>
        </w:rPr>
        <w:t>)</w:t>
      </w:r>
      <w:r w:rsidRPr="00732CD1">
        <w:rPr>
          <w:rFonts w:ascii="Times New Roman" w:hAnsi="Times New Roman" w:cs="Times New Roman"/>
          <w:sz w:val="28"/>
          <w:szCs w:val="28"/>
        </w:rPr>
        <w:t xml:space="preserve"> </w:t>
      </w:r>
      <w:r w:rsidR="00DE108A">
        <w:rPr>
          <w:rFonts w:ascii="Times New Roman" w:hAnsi="Times New Roman" w:cs="Times New Roman"/>
          <w:sz w:val="28"/>
          <w:szCs w:val="28"/>
        </w:rPr>
        <w:t>ф</w:t>
      </w:r>
      <w:r w:rsidRPr="00732CD1">
        <w:rPr>
          <w:rFonts w:ascii="Times New Roman" w:hAnsi="Times New Roman" w:cs="Times New Roman"/>
          <w:sz w:val="28"/>
          <w:szCs w:val="28"/>
        </w:rPr>
        <w:t>орматы и классификаторы банков данных всех объектов кадастровой информации должны быть едиными.</w:t>
      </w:r>
    </w:p>
    <w:p w:rsidR="00DE108A" w:rsidRPr="00DE108A" w:rsidRDefault="00DE108A" w:rsidP="00DE108A">
      <w:pPr>
        <w:pStyle w:val="a4"/>
        <w:ind w:firstLine="709"/>
        <w:jc w:val="both"/>
        <w:rPr>
          <w:rFonts w:ascii="Times New Roman" w:hAnsi="Times New Roman" w:cs="Times New Roman"/>
          <w:sz w:val="28"/>
          <w:szCs w:val="28"/>
        </w:rPr>
      </w:pPr>
      <w:r w:rsidRPr="00DE108A">
        <w:rPr>
          <w:rFonts w:ascii="Times New Roman" w:hAnsi="Times New Roman" w:cs="Times New Roman"/>
          <w:sz w:val="28"/>
          <w:szCs w:val="28"/>
        </w:rPr>
        <w:t>Единая система государственных кадастров (ЕСГК) должна представлять собой взаимосвязанный комплекс территориально - распределенных государственных кадастров, ведущихся на единой географической информационной основе и в соответствии с определенными правовыми, технологическими и экономическими нормами. В состав Единой системы государственных кадастров должны войти следующие основные группы государственных кадастров:</w:t>
      </w:r>
    </w:p>
    <w:p w:rsidR="00DE108A" w:rsidRPr="00DE108A" w:rsidRDefault="00DE108A" w:rsidP="00DE108A">
      <w:pPr>
        <w:pStyle w:val="a4"/>
        <w:ind w:firstLine="709"/>
        <w:jc w:val="both"/>
        <w:rPr>
          <w:rFonts w:ascii="Times New Roman" w:hAnsi="Times New Roman" w:cs="Times New Roman"/>
          <w:sz w:val="28"/>
          <w:szCs w:val="28"/>
        </w:rPr>
      </w:pPr>
      <w:r w:rsidRPr="00DE108A">
        <w:rPr>
          <w:rFonts w:ascii="Times New Roman" w:hAnsi="Times New Roman" w:cs="Times New Roman"/>
          <w:sz w:val="28"/>
          <w:szCs w:val="28"/>
        </w:rPr>
        <w:t>- кадастры природных ресурсов (земельный, водный, мест</w:t>
      </w:r>
      <w:r>
        <w:rPr>
          <w:rFonts w:ascii="Times New Roman" w:hAnsi="Times New Roman" w:cs="Times New Roman"/>
          <w:sz w:val="28"/>
          <w:szCs w:val="28"/>
        </w:rPr>
        <w:t>о</w:t>
      </w:r>
      <w:r w:rsidRPr="00DE108A">
        <w:rPr>
          <w:rFonts w:ascii="Times New Roman" w:hAnsi="Times New Roman" w:cs="Times New Roman"/>
          <w:sz w:val="28"/>
          <w:szCs w:val="28"/>
        </w:rPr>
        <w:t>рождений полезных ископаемых, экологический, растительного и животного мира);</w:t>
      </w:r>
    </w:p>
    <w:p w:rsidR="00DE108A" w:rsidRPr="00DE108A" w:rsidRDefault="00DE108A" w:rsidP="00DE108A">
      <w:pPr>
        <w:pStyle w:val="a4"/>
        <w:ind w:firstLine="709"/>
        <w:jc w:val="both"/>
        <w:rPr>
          <w:rFonts w:ascii="Times New Roman" w:hAnsi="Times New Roman" w:cs="Times New Roman"/>
          <w:sz w:val="28"/>
          <w:szCs w:val="28"/>
        </w:rPr>
      </w:pPr>
      <w:r w:rsidRPr="00DE108A">
        <w:rPr>
          <w:rFonts w:ascii="Times New Roman" w:hAnsi="Times New Roman" w:cs="Times New Roman"/>
          <w:sz w:val="28"/>
          <w:szCs w:val="28"/>
        </w:rPr>
        <w:t>- кадастры недвижимости (инженерных сетей и коммуникаций, жилых и нежилых строений, транспортных магистралей, улично-дорожных сетей);</w:t>
      </w:r>
    </w:p>
    <w:p w:rsidR="00DE108A" w:rsidRPr="00DE108A" w:rsidRDefault="00DE108A" w:rsidP="00DE108A">
      <w:pPr>
        <w:pStyle w:val="a4"/>
        <w:ind w:firstLine="709"/>
        <w:jc w:val="both"/>
        <w:rPr>
          <w:rFonts w:ascii="Times New Roman" w:hAnsi="Times New Roman" w:cs="Times New Roman"/>
          <w:sz w:val="28"/>
          <w:szCs w:val="28"/>
        </w:rPr>
      </w:pPr>
      <w:r w:rsidRPr="00DE108A">
        <w:rPr>
          <w:rFonts w:ascii="Times New Roman" w:hAnsi="Times New Roman" w:cs="Times New Roman"/>
          <w:sz w:val="28"/>
          <w:szCs w:val="28"/>
        </w:rPr>
        <w:t>- регистры (населения, предприятий, административно - территориальных образований).</w:t>
      </w:r>
    </w:p>
    <w:p w:rsidR="001667DF" w:rsidRPr="001667DF" w:rsidRDefault="00DE108A" w:rsidP="001667DF">
      <w:pPr>
        <w:pStyle w:val="a4"/>
        <w:ind w:firstLine="709"/>
        <w:jc w:val="both"/>
        <w:rPr>
          <w:rFonts w:ascii="Times New Roman" w:hAnsi="Times New Roman" w:cs="Times New Roman"/>
          <w:sz w:val="28"/>
          <w:szCs w:val="28"/>
        </w:rPr>
      </w:pPr>
      <w:r w:rsidRPr="00DE108A">
        <w:rPr>
          <w:rFonts w:ascii="Times New Roman" w:hAnsi="Times New Roman" w:cs="Times New Roman"/>
          <w:sz w:val="28"/>
          <w:szCs w:val="28"/>
        </w:rPr>
        <w:t>Создание и ведение всех видов кадастра остается одной из важнейших проблем управления территориями на современном этапе. Данные кадастров необходимы для информационного обеспечения хозяйственной деятельности в регионах и городах, экологического мониторинга и рационального использования природных ресурсов</w:t>
      </w:r>
      <w:proofErr w:type="gramStart"/>
      <w:r w:rsidRPr="00DE108A">
        <w:rPr>
          <w:rFonts w:ascii="Times New Roman" w:hAnsi="Times New Roman" w:cs="Times New Roman"/>
          <w:sz w:val="28"/>
          <w:szCs w:val="28"/>
        </w:rPr>
        <w:t>.</w:t>
      </w:r>
      <w:proofErr w:type="gramEnd"/>
      <w:r w:rsidR="00826A01" w:rsidRPr="00516804">
        <w:rPr>
          <w:rFonts w:ascii="Times New Roman" w:hAnsi="Times New Roman" w:cs="Times New Roman"/>
          <w:sz w:val="28"/>
          <w:szCs w:val="28"/>
        </w:rPr>
        <w:t xml:space="preserve"> </w:t>
      </w:r>
      <w:r w:rsidR="001667DF">
        <w:rPr>
          <w:rFonts w:ascii="Times New Roman" w:hAnsi="Times New Roman" w:cs="Times New Roman"/>
          <w:sz w:val="28"/>
          <w:szCs w:val="28"/>
        </w:rPr>
        <w:t>У</w:t>
      </w:r>
      <w:r w:rsidR="001667DF" w:rsidRPr="001667DF">
        <w:rPr>
          <w:rFonts w:ascii="Times New Roman" w:hAnsi="Times New Roman" w:cs="Times New Roman"/>
          <w:sz w:val="28"/>
          <w:szCs w:val="28"/>
        </w:rPr>
        <w:t>ровень и объемы имеющейся сейчас информации о</w:t>
      </w:r>
      <w:r w:rsidR="001667DF">
        <w:rPr>
          <w:rFonts w:ascii="Times New Roman" w:hAnsi="Times New Roman" w:cs="Times New Roman"/>
          <w:sz w:val="28"/>
          <w:szCs w:val="28"/>
        </w:rPr>
        <w:t>б объектах</w:t>
      </w:r>
      <w:r w:rsidR="001667DF" w:rsidRPr="001667DF">
        <w:rPr>
          <w:rFonts w:ascii="Times New Roman" w:hAnsi="Times New Roman" w:cs="Times New Roman"/>
          <w:sz w:val="28"/>
          <w:szCs w:val="28"/>
        </w:rPr>
        <w:t xml:space="preserve"> городской </w:t>
      </w:r>
      <w:r w:rsidR="001667DF">
        <w:rPr>
          <w:rFonts w:ascii="Times New Roman" w:hAnsi="Times New Roman" w:cs="Times New Roman"/>
          <w:sz w:val="28"/>
          <w:szCs w:val="28"/>
        </w:rPr>
        <w:t>среды</w:t>
      </w:r>
      <w:r w:rsidR="001667DF" w:rsidRPr="001667DF">
        <w:rPr>
          <w:rFonts w:ascii="Times New Roman" w:hAnsi="Times New Roman" w:cs="Times New Roman"/>
          <w:sz w:val="28"/>
          <w:szCs w:val="28"/>
        </w:rPr>
        <w:t xml:space="preserve"> настолько велики, что уже не возможны ее обработка</w:t>
      </w:r>
      <w:r w:rsidR="001667DF">
        <w:rPr>
          <w:rFonts w:ascii="Times New Roman" w:hAnsi="Times New Roman" w:cs="Times New Roman"/>
          <w:sz w:val="28"/>
          <w:szCs w:val="28"/>
        </w:rPr>
        <w:t xml:space="preserve"> и</w:t>
      </w:r>
      <w:r w:rsidR="001667DF" w:rsidRPr="001667DF">
        <w:rPr>
          <w:rFonts w:ascii="Times New Roman" w:hAnsi="Times New Roman" w:cs="Times New Roman"/>
          <w:sz w:val="28"/>
          <w:szCs w:val="28"/>
        </w:rPr>
        <w:t xml:space="preserve"> анализ без современных аппаратно-программных средств. Поэтому становится крайне необходимой создание </w:t>
      </w:r>
      <w:r w:rsidR="001667DF" w:rsidRPr="001667DF">
        <w:rPr>
          <w:rFonts w:ascii="Times New Roman" w:hAnsi="Times New Roman" w:cs="Times New Roman"/>
          <w:sz w:val="28"/>
          <w:szCs w:val="28"/>
        </w:rPr>
        <w:lastRenderedPageBreak/>
        <w:t>автоматизированной системы для городского кадастра на основе современных компьютерных технологий и телекоммуникаций как единого комплекса для получения полной информации об имеющихся ресурсах</w:t>
      </w:r>
      <w:r w:rsidR="001667DF">
        <w:rPr>
          <w:rFonts w:ascii="Times New Roman" w:hAnsi="Times New Roman" w:cs="Times New Roman"/>
          <w:sz w:val="28"/>
          <w:szCs w:val="28"/>
        </w:rPr>
        <w:t>.</w:t>
      </w:r>
      <w:proofErr w:type="gramStart"/>
      <w:r w:rsidR="001667DF">
        <w:rPr>
          <w:rFonts w:ascii="Times New Roman" w:hAnsi="Times New Roman" w:cs="Times New Roman"/>
          <w:sz w:val="28"/>
          <w:szCs w:val="28"/>
        </w:rPr>
        <w:t xml:space="preserve"> </w:t>
      </w:r>
      <w:proofErr w:type="gramEnd"/>
      <w:r w:rsidR="001667DF" w:rsidRPr="001667DF">
        <w:rPr>
          <w:rFonts w:ascii="Times New Roman" w:hAnsi="Times New Roman" w:cs="Times New Roman"/>
          <w:sz w:val="28"/>
          <w:szCs w:val="28"/>
        </w:rPr>
        <w:t>Поскольку кадастр оперирует с данными и информацией, имеющими пространственную привязку, то очевидна</w:t>
      </w:r>
      <w:r w:rsidR="001667DF" w:rsidRPr="001667DF">
        <w:rPr>
          <w:rFonts w:ascii="Times New Roman" w:hAnsi="Times New Roman" w:cs="Times New Roman"/>
          <w:sz w:val="28"/>
          <w:szCs w:val="28"/>
        </w:rPr>
        <w:t xml:space="preserve"> </w:t>
      </w:r>
      <w:r w:rsidR="001667DF" w:rsidRPr="001667DF">
        <w:rPr>
          <w:rFonts w:ascii="Times New Roman" w:hAnsi="Times New Roman" w:cs="Times New Roman"/>
          <w:sz w:val="28"/>
          <w:szCs w:val="28"/>
        </w:rPr>
        <w:t xml:space="preserve">взаимосвязь его автоматизации с проблематикой ГИС. </w:t>
      </w:r>
    </w:p>
    <w:p w:rsidR="001667DF" w:rsidRPr="001667DF" w:rsidRDefault="001667DF" w:rsidP="001667DF">
      <w:pPr>
        <w:pStyle w:val="a4"/>
        <w:ind w:firstLine="709"/>
        <w:jc w:val="both"/>
        <w:rPr>
          <w:rFonts w:ascii="Times New Roman" w:hAnsi="Times New Roman" w:cs="Times New Roman"/>
          <w:sz w:val="28"/>
          <w:szCs w:val="28"/>
        </w:rPr>
      </w:pPr>
      <w:r w:rsidRPr="001667DF">
        <w:rPr>
          <w:rFonts w:ascii="Times New Roman" w:hAnsi="Times New Roman" w:cs="Times New Roman"/>
          <w:sz w:val="28"/>
          <w:szCs w:val="28"/>
        </w:rPr>
        <w:t>Решение задач кадастра на современном уровне требует не только применения современных программных средств, но и глубокой технологической проработки проектов информационных систем.</w:t>
      </w:r>
      <w:r>
        <w:rPr>
          <w:rFonts w:ascii="Times New Roman" w:hAnsi="Times New Roman" w:cs="Times New Roman"/>
          <w:sz w:val="28"/>
          <w:szCs w:val="28"/>
        </w:rPr>
        <w:t xml:space="preserve"> </w:t>
      </w:r>
      <w:r w:rsidRPr="001667DF">
        <w:rPr>
          <w:rFonts w:ascii="Times New Roman" w:hAnsi="Times New Roman" w:cs="Times New Roman"/>
          <w:sz w:val="28"/>
          <w:szCs w:val="28"/>
        </w:rPr>
        <w:t>Набор функциональных компонент информационных систем кадастрового назначения должен содержать эффективный и быстродействующий интерфейс, средства автоматизированного ввода данных, систему управления базами данных, адаптированную для решения соответствующих задач</w:t>
      </w:r>
      <w:r>
        <w:rPr>
          <w:rFonts w:ascii="Times New Roman" w:hAnsi="Times New Roman" w:cs="Times New Roman"/>
          <w:sz w:val="28"/>
          <w:szCs w:val="28"/>
        </w:rPr>
        <w:t>,</w:t>
      </w:r>
      <w:r w:rsidRPr="001667DF">
        <w:rPr>
          <w:rFonts w:ascii="Times New Roman" w:hAnsi="Times New Roman" w:cs="Times New Roman"/>
          <w:sz w:val="28"/>
          <w:szCs w:val="28"/>
        </w:rPr>
        <w:t xml:space="preserve"> широкий набор средств анализа, а также средств генерации изображений, визуализации и вывода картографических документов.</w:t>
      </w:r>
    </w:p>
    <w:p w:rsidR="001667DF" w:rsidRPr="001667DF" w:rsidRDefault="001667DF" w:rsidP="001667DF">
      <w:pPr>
        <w:pStyle w:val="a4"/>
        <w:ind w:firstLine="709"/>
        <w:jc w:val="both"/>
        <w:rPr>
          <w:rFonts w:ascii="Times New Roman" w:hAnsi="Times New Roman" w:cs="Times New Roman"/>
          <w:sz w:val="28"/>
          <w:szCs w:val="28"/>
        </w:rPr>
      </w:pPr>
      <w:r w:rsidRPr="001667DF">
        <w:rPr>
          <w:rFonts w:ascii="Times New Roman" w:hAnsi="Times New Roman" w:cs="Times New Roman"/>
          <w:sz w:val="28"/>
          <w:szCs w:val="28"/>
        </w:rPr>
        <w:t>При выборе программных продуктов необходимым условием является обеспечение устойчивых связей с различными системами через файловые стандарты обмена геометрическими и тематическими данными. С учетом фактора постоянной модернизации аппаратных средств информационных систем и модификации программных средств, необходимым условием функционирования систем является обеспечение сохранности и переносимости данных в новые программно-аппаратные среды.</w:t>
      </w:r>
    </w:p>
    <w:p w:rsidR="001667DF" w:rsidRPr="001667DF" w:rsidRDefault="001667DF" w:rsidP="001667DF">
      <w:pPr>
        <w:pStyle w:val="a4"/>
        <w:ind w:firstLine="709"/>
        <w:jc w:val="both"/>
        <w:rPr>
          <w:rFonts w:ascii="Times New Roman" w:hAnsi="Times New Roman" w:cs="Times New Roman"/>
          <w:sz w:val="28"/>
          <w:szCs w:val="28"/>
        </w:rPr>
      </w:pPr>
      <w:r w:rsidRPr="001667DF">
        <w:rPr>
          <w:rFonts w:ascii="Times New Roman" w:hAnsi="Times New Roman" w:cs="Times New Roman"/>
          <w:sz w:val="28"/>
          <w:szCs w:val="28"/>
        </w:rPr>
        <w:t>К технологическим проблемам обеспечения работы информационных кадастровых систем относятся проектирование математической основы электронных карт, проектирование цифровой модели местности, задачи преобразования данных в цифровую форму, геометрическое моделирование пространственной информации, проблемное моделирование тематических данных и т.д.</w:t>
      </w:r>
    </w:p>
    <w:p w:rsidR="00826A01" w:rsidRDefault="001667DF" w:rsidP="001667DF">
      <w:pPr>
        <w:pStyle w:val="a4"/>
        <w:ind w:firstLine="709"/>
        <w:jc w:val="both"/>
      </w:pPr>
      <w:r w:rsidRPr="001667DF">
        <w:rPr>
          <w:rFonts w:ascii="Times New Roman" w:hAnsi="Times New Roman" w:cs="Times New Roman"/>
          <w:sz w:val="28"/>
          <w:szCs w:val="28"/>
        </w:rPr>
        <w:t>Наибольший интерес вызывают новые ГИС-технологии, обеспечивающие оперативность, полноту и достоверность информации как о существующем состоянии городской среды в пределах той или иной территории города, так и о предлагаемых мероприятиях по ее изменению в ходе освоения и реконструкции.</w:t>
      </w:r>
      <w:r w:rsidR="007219BC" w:rsidRPr="007219BC">
        <w:t xml:space="preserve"> </w:t>
      </w:r>
    </w:p>
    <w:p w:rsidR="0049580F" w:rsidRPr="0049580F" w:rsidRDefault="0049580F" w:rsidP="0049580F">
      <w:pPr>
        <w:pStyle w:val="a4"/>
        <w:ind w:firstLine="709"/>
        <w:jc w:val="both"/>
        <w:rPr>
          <w:rFonts w:ascii="Times New Roman" w:hAnsi="Times New Roman" w:cs="Times New Roman"/>
          <w:sz w:val="28"/>
          <w:szCs w:val="28"/>
        </w:rPr>
      </w:pPr>
      <w:r w:rsidRPr="0049580F">
        <w:rPr>
          <w:rFonts w:ascii="Times New Roman" w:hAnsi="Times New Roman" w:cs="Times New Roman"/>
          <w:sz w:val="28"/>
          <w:szCs w:val="28"/>
        </w:rPr>
        <w:t>На данный момент завершены основные направления реализации Концепции создания единой федеральной системы в сфере государственной регистрации прав на недвижимость и государственного кадастрового учета недвижимости, формирование и совершенствование которой осуществляется посредством внедрения в деятельность Федеральной службы государственной регистрации, кадастра и картографии современных технологий и процедур предоставления государственных услуг.</w:t>
      </w:r>
    </w:p>
    <w:p w:rsidR="0049580F" w:rsidRPr="0049580F" w:rsidRDefault="0049580F" w:rsidP="0049580F">
      <w:pPr>
        <w:pStyle w:val="a4"/>
        <w:ind w:firstLine="709"/>
        <w:jc w:val="both"/>
        <w:rPr>
          <w:rFonts w:ascii="Times New Roman" w:hAnsi="Times New Roman" w:cs="Times New Roman"/>
          <w:sz w:val="28"/>
          <w:szCs w:val="28"/>
        </w:rPr>
      </w:pPr>
    </w:p>
    <w:p w:rsidR="0049580F" w:rsidRDefault="0049580F" w:rsidP="0049580F">
      <w:pPr>
        <w:pStyle w:val="a4"/>
        <w:ind w:firstLine="709"/>
        <w:jc w:val="both"/>
        <w:rPr>
          <w:rFonts w:ascii="Times New Roman" w:hAnsi="Times New Roman" w:cs="Times New Roman"/>
          <w:sz w:val="28"/>
          <w:szCs w:val="28"/>
        </w:rPr>
      </w:pPr>
      <w:r w:rsidRPr="0049580F">
        <w:rPr>
          <w:rFonts w:ascii="Times New Roman" w:hAnsi="Times New Roman" w:cs="Times New Roman"/>
          <w:sz w:val="28"/>
          <w:szCs w:val="28"/>
        </w:rPr>
        <w:t xml:space="preserve">В рамках дальнейшего развития Единой федеральной системы регистрации прав и кадастрового учета в 2012-2015 годах Федеральная служба государственной регистрации, кадастра и картографии планирует полностью перейти к электронным формам оказания услуг и </w:t>
      </w:r>
      <w:r w:rsidRPr="0049580F">
        <w:rPr>
          <w:rFonts w:ascii="Times New Roman" w:hAnsi="Times New Roman" w:cs="Times New Roman"/>
          <w:sz w:val="28"/>
          <w:szCs w:val="28"/>
        </w:rPr>
        <w:lastRenderedPageBreak/>
        <w:t>межведомственного взаимодействия, что позволит упростить процедуру их предоставления, сделать обслуживание более качественным и доступным, а также сократит его сроки.</w:t>
      </w:r>
    </w:p>
    <w:p w:rsidR="001667DF" w:rsidRPr="00516804" w:rsidRDefault="001667DF" w:rsidP="001667DF">
      <w:pPr>
        <w:pStyle w:val="a4"/>
        <w:ind w:firstLine="709"/>
        <w:jc w:val="both"/>
        <w:rPr>
          <w:rFonts w:ascii="Times New Roman" w:hAnsi="Times New Roman" w:cs="Times New Roman"/>
          <w:sz w:val="28"/>
          <w:szCs w:val="28"/>
        </w:rPr>
      </w:pPr>
    </w:p>
    <w:p w:rsidR="00DC1C99" w:rsidRPr="00DC1C99" w:rsidRDefault="0049580F" w:rsidP="00DC1C99">
      <w:pPr>
        <w:pStyle w:val="a4"/>
        <w:ind w:firstLine="709"/>
        <w:jc w:val="both"/>
        <w:rPr>
          <w:rFonts w:ascii="Times New Roman" w:hAnsi="Times New Roman" w:cs="Times New Roman"/>
          <w:sz w:val="28"/>
          <w:szCs w:val="28"/>
        </w:rPr>
      </w:pPr>
      <w:r>
        <w:rPr>
          <w:rFonts w:ascii="Times New Roman" w:hAnsi="Times New Roman" w:cs="Times New Roman"/>
          <w:sz w:val="28"/>
          <w:szCs w:val="28"/>
        </w:rPr>
        <w:t>10.</w:t>
      </w:r>
      <w:r w:rsidR="00826A01" w:rsidRPr="00516804">
        <w:rPr>
          <w:rFonts w:ascii="Times New Roman" w:hAnsi="Times New Roman" w:cs="Times New Roman"/>
          <w:sz w:val="28"/>
          <w:szCs w:val="28"/>
        </w:rPr>
        <w:t xml:space="preserve"> </w:t>
      </w:r>
      <w:r w:rsidRPr="00DC1C99">
        <w:rPr>
          <w:rFonts w:ascii="Times New Roman" w:hAnsi="Times New Roman" w:cs="Times New Roman"/>
          <w:sz w:val="28"/>
          <w:szCs w:val="28"/>
          <w:u w:val="single"/>
        </w:rPr>
        <w:t>Г</w:t>
      </w:r>
      <w:r w:rsidR="00826A01" w:rsidRPr="00DC1C99">
        <w:rPr>
          <w:rFonts w:ascii="Times New Roman" w:hAnsi="Times New Roman" w:cs="Times New Roman"/>
          <w:sz w:val="28"/>
          <w:szCs w:val="28"/>
          <w:u w:val="single"/>
        </w:rPr>
        <w:t>еодезическая и картографическая основы землеустройства и кадастра недвижимости</w:t>
      </w:r>
      <w:r w:rsidR="00826A01" w:rsidRPr="00516804">
        <w:rPr>
          <w:rFonts w:ascii="Times New Roman" w:hAnsi="Times New Roman" w:cs="Times New Roman"/>
          <w:sz w:val="28"/>
          <w:szCs w:val="28"/>
        </w:rPr>
        <w:t>.</w:t>
      </w:r>
      <w:r w:rsidR="00FA7673" w:rsidRPr="00FA7673">
        <w:rPr>
          <w:rFonts w:ascii="Times New Roman" w:hAnsi="Times New Roman" w:cs="Times New Roman"/>
          <w:sz w:val="28"/>
          <w:szCs w:val="28"/>
        </w:rPr>
        <w:t xml:space="preserve"> </w:t>
      </w:r>
      <w:r w:rsidR="00DC1C99" w:rsidRPr="00DC1C99">
        <w:rPr>
          <w:rFonts w:ascii="Times New Roman" w:hAnsi="Times New Roman" w:cs="Times New Roman"/>
          <w:sz w:val="28"/>
          <w:szCs w:val="28"/>
        </w:rPr>
        <w:t xml:space="preserve"> Геодезической основой </w:t>
      </w:r>
      <w:r w:rsidR="00DC1C99">
        <w:rPr>
          <w:rFonts w:ascii="Times New Roman" w:hAnsi="Times New Roman" w:cs="Times New Roman"/>
          <w:sz w:val="28"/>
          <w:szCs w:val="28"/>
        </w:rPr>
        <w:t xml:space="preserve"> землеустройства и </w:t>
      </w:r>
      <w:r w:rsidR="00DC1C99" w:rsidRPr="00DC1C99">
        <w:rPr>
          <w:rFonts w:ascii="Times New Roman" w:hAnsi="Times New Roman" w:cs="Times New Roman"/>
          <w:sz w:val="28"/>
          <w:szCs w:val="28"/>
        </w:rPr>
        <w:t>государственного кадастра недвижимости являются государственная геодезическая сеть и создаваемые в установленном порядке геодезические сети специального назначения (опорные межевые сети).</w:t>
      </w:r>
    </w:p>
    <w:p w:rsidR="00DC1C99" w:rsidRPr="00DC1C99" w:rsidRDefault="00DC1C99" w:rsidP="00DC1C99">
      <w:pPr>
        <w:pStyle w:val="a4"/>
        <w:ind w:firstLine="709"/>
        <w:jc w:val="both"/>
        <w:rPr>
          <w:rFonts w:ascii="Times New Roman" w:hAnsi="Times New Roman" w:cs="Times New Roman"/>
          <w:sz w:val="28"/>
          <w:szCs w:val="28"/>
        </w:rPr>
      </w:pPr>
      <w:proofErr w:type="gramStart"/>
      <w:r w:rsidRPr="00DC1C99">
        <w:rPr>
          <w:rFonts w:ascii="Times New Roman" w:hAnsi="Times New Roman" w:cs="Times New Roman"/>
          <w:sz w:val="28"/>
          <w:szCs w:val="28"/>
        </w:rPr>
        <w:t xml:space="preserve">Картографической основой </w:t>
      </w:r>
      <w:r>
        <w:rPr>
          <w:rFonts w:ascii="Times New Roman" w:hAnsi="Times New Roman" w:cs="Times New Roman"/>
          <w:sz w:val="28"/>
          <w:szCs w:val="28"/>
        </w:rPr>
        <w:t xml:space="preserve">землеустройства и </w:t>
      </w:r>
      <w:r w:rsidRPr="00DC1C99">
        <w:rPr>
          <w:rFonts w:ascii="Times New Roman" w:hAnsi="Times New Roman" w:cs="Times New Roman"/>
          <w:sz w:val="28"/>
          <w:szCs w:val="28"/>
        </w:rPr>
        <w:t>государственного кадастра недвижимости являются карты, планы, требования к которым определяются органом нормативно-правового регулирования в сфере кадастровых отношений</w:t>
      </w:r>
      <w:r>
        <w:rPr>
          <w:rFonts w:ascii="Times New Roman" w:hAnsi="Times New Roman" w:cs="Times New Roman"/>
          <w:sz w:val="28"/>
          <w:szCs w:val="28"/>
        </w:rPr>
        <w:t xml:space="preserve"> (министерством экономического развития РФ</w:t>
      </w:r>
      <w:r w:rsidRPr="00DC1C99">
        <w:rPr>
          <w:rFonts w:ascii="Times New Roman" w:hAnsi="Times New Roman" w:cs="Times New Roman"/>
          <w:sz w:val="28"/>
          <w:szCs w:val="28"/>
        </w:rPr>
        <w:t>.</w:t>
      </w:r>
      <w:proofErr w:type="gramEnd"/>
      <w:r w:rsidRPr="00DC1C99">
        <w:rPr>
          <w:rFonts w:ascii="Times New Roman" w:hAnsi="Times New Roman" w:cs="Times New Roman"/>
          <w:sz w:val="28"/>
          <w:szCs w:val="28"/>
        </w:rPr>
        <w:t xml:space="preserve"> </w:t>
      </w:r>
      <w:r w:rsidRPr="007219BC">
        <w:rPr>
          <w:rFonts w:ascii="Times New Roman" w:hAnsi="Times New Roman" w:cs="Times New Roman"/>
          <w:sz w:val="28"/>
          <w:szCs w:val="28"/>
        </w:rPr>
        <w:t>Карта - один из наиболее важных источников данны</w:t>
      </w:r>
      <w:r>
        <w:rPr>
          <w:rFonts w:ascii="Times New Roman" w:hAnsi="Times New Roman" w:cs="Times New Roman"/>
          <w:sz w:val="28"/>
          <w:szCs w:val="28"/>
        </w:rPr>
        <w:t xml:space="preserve">х для формирования </w:t>
      </w:r>
      <w:r w:rsidRPr="007219BC">
        <w:rPr>
          <w:rFonts w:ascii="Times New Roman" w:hAnsi="Times New Roman" w:cs="Times New Roman"/>
          <w:sz w:val="28"/>
          <w:szCs w:val="28"/>
        </w:rPr>
        <w:t xml:space="preserve"> содержательной части баз данных </w:t>
      </w:r>
      <w:r>
        <w:rPr>
          <w:rFonts w:ascii="Times New Roman" w:hAnsi="Times New Roman" w:cs="Times New Roman"/>
          <w:sz w:val="28"/>
          <w:szCs w:val="28"/>
        </w:rPr>
        <w:t>кадастра недвижимости</w:t>
      </w:r>
      <w:r w:rsidRPr="007219BC">
        <w:rPr>
          <w:rFonts w:ascii="Times New Roman" w:hAnsi="Times New Roman" w:cs="Times New Roman"/>
          <w:sz w:val="28"/>
          <w:szCs w:val="28"/>
        </w:rPr>
        <w:t xml:space="preserve"> в виде цифровых карт</w:t>
      </w:r>
      <w:r>
        <w:rPr>
          <w:rFonts w:ascii="Times New Roman" w:hAnsi="Times New Roman" w:cs="Times New Roman"/>
          <w:sz w:val="28"/>
          <w:szCs w:val="28"/>
        </w:rPr>
        <w:t>,</w:t>
      </w:r>
      <w:r w:rsidRPr="007219BC">
        <w:rPr>
          <w:rFonts w:ascii="Times New Roman" w:hAnsi="Times New Roman" w:cs="Times New Roman"/>
          <w:sz w:val="28"/>
          <w:szCs w:val="28"/>
        </w:rPr>
        <w:t xml:space="preserve"> образующих единую основу для позиционирования объектов, и набора тематических слоев данных, совокупность которых образует общую </w:t>
      </w:r>
      <w:r>
        <w:rPr>
          <w:rFonts w:ascii="Times New Roman" w:hAnsi="Times New Roman" w:cs="Times New Roman"/>
          <w:sz w:val="28"/>
          <w:szCs w:val="28"/>
        </w:rPr>
        <w:t>картографическую</w:t>
      </w:r>
      <w:r w:rsidRPr="007219BC">
        <w:rPr>
          <w:rFonts w:ascii="Times New Roman" w:hAnsi="Times New Roman" w:cs="Times New Roman"/>
          <w:sz w:val="28"/>
          <w:szCs w:val="28"/>
        </w:rPr>
        <w:t xml:space="preserve"> основу </w:t>
      </w:r>
      <w:r>
        <w:rPr>
          <w:rFonts w:ascii="Times New Roman" w:hAnsi="Times New Roman" w:cs="Times New Roman"/>
          <w:sz w:val="28"/>
          <w:szCs w:val="28"/>
        </w:rPr>
        <w:t>кадастра</w:t>
      </w:r>
      <w:r w:rsidRPr="007219BC">
        <w:rPr>
          <w:rFonts w:ascii="Times New Roman" w:hAnsi="Times New Roman" w:cs="Times New Roman"/>
          <w:sz w:val="28"/>
          <w:szCs w:val="28"/>
        </w:rPr>
        <w:t>. Послойное представление пространственных объектов имеет прямые аналогии с поэлементным разделением тематического и общегеографического содержания карт.</w:t>
      </w:r>
    </w:p>
    <w:p w:rsidR="00DC1C99" w:rsidRPr="00DC1C99" w:rsidRDefault="00DC1C99" w:rsidP="00DC1C99">
      <w:pPr>
        <w:pStyle w:val="a4"/>
        <w:ind w:firstLine="709"/>
        <w:jc w:val="both"/>
        <w:rPr>
          <w:rFonts w:ascii="Times New Roman" w:hAnsi="Times New Roman" w:cs="Times New Roman"/>
          <w:sz w:val="28"/>
          <w:szCs w:val="28"/>
        </w:rPr>
      </w:pPr>
      <w:r w:rsidRPr="00DC1C99">
        <w:rPr>
          <w:rFonts w:ascii="Times New Roman" w:hAnsi="Times New Roman" w:cs="Times New Roman"/>
          <w:sz w:val="28"/>
          <w:szCs w:val="28"/>
        </w:rPr>
        <w:t xml:space="preserve">Геодезическая и картографическая основы </w:t>
      </w:r>
      <w:r>
        <w:rPr>
          <w:rFonts w:ascii="Times New Roman" w:hAnsi="Times New Roman" w:cs="Times New Roman"/>
          <w:sz w:val="28"/>
          <w:szCs w:val="28"/>
        </w:rPr>
        <w:t xml:space="preserve">землеустройства и </w:t>
      </w:r>
      <w:r w:rsidRPr="00DC1C99">
        <w:rPr>
          <w:rFonts w:ascii="Times New Roman" w:hAnsi="Times New Roman" w:cs="Times New Roman"/>
          <w:sz w:val="28"/>
          <w:szCs w:val="28"/>
        </w:rPr>
        <w:t xml:space="preserve">кадастра создаются и обновляются в соответствии с Федеральным законом от 26 декабря 1995 года N 209-ФЗ "О геодезии и картографии". </w:t>
      </w:r>
      <w:proofErr w:type="gramStart"/>
      <w:r w:rsidRPr="00DC1C99">
        <w:rPr>
          <w:rFonts w:ascii="Times New Roman" w:hAnsi="Times New Roman" w:cs="Times New Roman"/>
          <w:sz w:val="28"/>
          <w:szCs w:val="28"/>
        </w:rPr>
        <w:t xml:space="preserve">При этом соответствующие сведения о геодезической и картографической основах </w:t>
      </w:r>
      <w:r>
        <w:rPr>
          <w:rFonts w:ascii="Times New Roman" w:hAnsi="Times New Roman" w:cs="Times New Roman"/>
          <w:sz w:val="28"/>
          <w:szCs w:val="28"/>
        </w:rPr>
        <w:t xml:space="preserve">землеустройства и </w:t>
      </w:r>
      <w:r w:rsidRPr="00DC1C99">
        <w:rPr>
          <w:rFonts w:ascii="Times New Roman" w:hAnsi="Times New Roman" w:cs="Times New Roman"/>
          <w:sz w:val="28"/>
          <w:szCs w:val="28"/>
        </w:rPr>
        <w:t>кадастра, полученные в результате выполнения работ по созданию новых или по обновлению существующих геодези</w:t>
      </w:r>
      <w:r>
        <w:rPr>
          <w:rFonts w:ascii="Times New Roman" w:hAnsi="Times New Roman" w:cs="Times New Roman"/>
          <w:sz w:val="28"/>
          <w:szCs w:val="28"/>
        </w:rPr>
        <w:t>ческой и картографической основ</w:t>
      </w:r>
      <w:r w:rsidRPr="00DC1C99">
        <w:rPr>
          <w:rFonts w:ascii="Times New Roman" w:hAnsi="Times New Roman" w:cs="Times New Roman"/>
          <w:sz w:val="28"/>
          <w:szCs w:val="28"/>
        </w:rPr>
        <w:t>, в том числе по созданию новых или по восстановлению утраченных пунктов опорных межевых сетей, вносятся в государственный кадастр недвижимости на основании подготовленных в результате выполнения указанных работ документов.</w:t>
      </w:r>
      <w:proofErr w:type="gramEnd"/>
    </w:p>
    <w:p w:rsidR="00826A01" w:rsidRPr="00516804" w:rsidRDefault="00DC1C99" w:rsidP="00DC1C99">
      <w:pPr>
        <w:pStyle w:val="a4"/>
        <w:ind w:firstLine="709"/>
        <w:jc w:val="both"/>
        <w:rPr>
          <w:rFonts w:ascii="Times New Roman" w:hAnsi="Times New Roman" w:cs="Times New Roman"/>
          <w:sz w:val="28"/>
          <w:szCs w:val="28"/>
        </w:rPr>
      </w:pPr>
      <w:r w:rsidRPr="00DC1C99">
        <w:rPr>
          <w:rFonts w:ascii="Times New Roman" w:hAnsi="Times New Roman" w:cs="Times New Roman"/>
          <w:sz w:val="28"/>
          <w:szCs w:val="28"/>
        </w:rPr>
        <w:t>Для ведения государственного кадастра недвижимости используются установленные в отношении кадастровых округов местные системы координат с определенными для них параметрами перехода к единой государственной системе координат, а в установленных случаях используется единая государственная система координат.</w:t>
      </w:r>
      <w:r w:rsidRPr="00DC1C99">
        <w:rPr>
          <w:rFonts w:ascii="Times New Roman" w:hAnsi="Times New Roman" w:cs="Times New Roman"/>
          <w:sz w:val="28"/>
          <w:szCs w:val="28"/>
        </w:rPr>
        <w:t xml:space="preserve"> </w:t>
      </w:r>
    </w:p>
    <w:p w:rsidR="009D65B0" w:rsidRDefault="000240F9" w:rsidP="0015425C">
      <w:pPr>
        <w:pStyle w:val="a4"/>
        <w:ind w:firstLine="709"/>
        <w:jc w:val="both"/>
        <w:rPr>
          <w:rFonts w:ascii="Times New Roman" w:hAnsi="Times New Roman" w:cs="Times New Roman"/>
          <w:sz w:val="28"/>
          <w:szCs w:val="28"/>
        </w:rPr>
      </w:pPr>
      <w:proofErr w:type="gramStart"/>
      <w:r w:rsidRPr="000240F9">
        <w:rPr>
          <w:rFonts w:ascii="Times New Roman" w:hAnsi="Times New Roman" w:cs="Times New Roman"/>
          <w:sz w:val="28"/>
          <w:szCs w:val="28"/>
        </w:rPr>
        <w:t>Состав сведений государственного кадастра недвижимости о картографической и геодезической основах кадастра</w:t>
      </w:r>
      <w:r>
        <w:rPr>
          <w:rFonts w:ascii="Times New Roman" w:hAnsi="Times New Roman" w:cs="Times New Roman"/>
          <w:sz w:val="28"/>
          <w:szCs w:val="28"/>
        </w:rPr>
        <w:t xml:space="preserve"> определён статьёй 12 Федерального закона № 221-ФЗ «О государственном кадастре недвижимости»</w:t>
      </w:r>
      <w:r w:rsidR="009D65B0">
        <w:rPr>
          <w:rFonts w:ascii="Times New Roman" w:hAnsi="Times New Roman" w:cs="Times New Roman"/>
          <w:sz w:val="28"/>
          <w:szCs w:val="28"/>
        </w:rPr>
        <w:t>.</w:t>
      </w:r>
      <w:r w:rsidRPr="000240F9">
        <w:rPr>
          <w:rFonts w:ascii="Times New Roman" w:hAnsi="Times New Roman" w:cs="Times New Roman"/>
          <w:sz w:val="28"/>
          <w:szCs w:val="28"/>
        </w:rPr>
        <w:t xml:space="preserve"> </w:t>
      </w:r>
      <w:proofErr w:type="gramEnd"/>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 xml:space="preserve">В государственный кадастр недвижимости вносятся следующие сведения о </w:t>
      </w:r>
      <w:r w:rsidRPr="0015425C">
        <w:rPr>
          <w:rFonts w:ascii="Times New Roman" w:hAnsi="Times New Roman" w:cs="Times New Roman"/>
          <w:sz w:val="28"/>
          <w:szCs w:val="28"/>
          <w:u w:val="single"/>
        </w:rPr>
        <w:t>картографической</w:t>
      </w:r>
      <w:r w:rsidRPr="0015425C">
        <w:rPr>
          <w:rFonts w:ascii="Times New Roman" w:hAnsi="Times New Roman" w:cs="Times New Roman"/>
          <w:sz w:val="28"/>
          <w:szCs w:val="28"/>
        </w:rPr>
        <w:t xml:space="preserve"> </w:t>
      </w:r>
      <w:r w:rsidRPr="000240F9">
        <w:rPr>
          <w:rFonts w:ascii="Times New Roman" w:hAnsi="Times New Roman" w:cs="Times New Roman"/>
          <w:sz w:val="28"/>
          <w:szCs w:val="28"/>
        </w:rPr>
        <w:t>основе кадастра:</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1) дата создания соответствующей картографической основы кадастра;</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2) сведения об организации, создавшей соответствующую картографическую основу кадастра;</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3) масштаб картографической основы кадастра;</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lastRenderedPageBreak/>
        <w:t>4) система координат картографической основы кадастра.</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 xml:space="preserve">В государственный кадастр недвижимости вносятся следующие сведения о </w:t>
      </w:r>
      <w:r w:rsidRPr="0015425C">
        <w:rPr>
          <w:rFonts w:ascii="Times New Roman" w:hAnsi="Times New Roman" w:cs="Times New Roman"/>
          <w:sz w:val="28"/>
          <w:szCs w:val="28"/>
          <w:u w:val="single"/>
        </w:rPr>
        <w:t>геодезической</w:t>
      </w:r>
      <w:r w:rsidRPr="000240F9">
        <w:rPr>
          <w:rFonts w:ascii="Times New Roman" w:hAnsi="Times New Roman" w:cs="Times New Roman"/>
          <w:sz w:val="28"/>
          <w:szCs w:val="28"/>
        </w:rPr>
        <w:t xml:space="preserve"> основе кадастра:</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1) каталоги (списки) координат пунктов опорных межевых сетей с указанием системы координат;</w:t>
      </w:r>
    </w:p>
    <w:p w:rsidR="000240F9" w:rsidRPr="000240F9"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2) типы знаков опорных межевых сетей;</w:t>
      </w:r>
    </w:p>
    <w:p w:rsidR="00826A01" w:rsidRDefault="000240F9" w:rsidP="0015425C">
      <w:pPr>
        <w:pStyle w:val="a4"/>
        <w:ind w:firstLine="709"/>
        <w:jc w:val="both"/>
        <w:rPr>
          <w:rFonts w:ascii="Times New Roman" w:hAnsi="Times New Roman" w:cs="Times New Roman"/>
          <w:sz w:val="28"/>
          <w:szCs w:val="28"/>
        </w:rPr>
      </w:pPr>
      <w:r w:rsidRPr="000240F9">
        <w:rPr>
          <w:rFonts w:ascii="Times New Roman" w:hAnsi="Times New Roman" w:cs="Times New Roman"/>
          <w:sz w:val="28"/>
          <w:szCs w:val="28"/>
        </w:rPr>
        <w:t>3) описания местоположения пунктов опорных межевых сетей (абрисы).</w:t>
      </w:r>
    </w:p>
    <w:p w:rsidR="009D65B0" w:rsidRPr="009D65B0" w:rsidRDefault="009D65B0" w:rsidP="009D65B0">
      <w:pPr>
        <w:ind w:left="360"/>
        <w:jc w:val="both"/>
        <w:rPr>
          <w:sz w:val="28"/>
          <w:szCs w:val="28"/>
        </w:rPr>
      </w:pPr>
    </w:p>
    <w:p w:rsidR="008001E5" w:rsidRPr="008001E5" w:rsidRDefault="008001E5" w:rsidP="008001E5">
      <w:pPr>
        <w:pStyle w:val="a3"/>
        <w:numPr>
          <w:ilvl w:val="0"/>
          <w:numId w:val="1"/>
        </w:numPr>
        <w:jc w:val="both"/>
        <w:rPr>
          <w:rFonts w:ascii="Times New Roman" w:eastAsia="Times New Roman" w:hAnsi="Times New Roman" w:cs="Times New Roman"/>
          <w:b/>
          <w:sz w:val="28"/>
          <w:szCs w:val="28"/>
          <w:lang w:eastAsia="ru-RU"/>
        </w:rPr>
      </w:pPr>
      <w:r w:rsidRPr="008001E5">
        <w:rPr>
          <w:rFonts w:ascii="Times New Roman" w:eastAsia="Times New Roman" w:hAnsi="Times New Roman" w:cs="Times New Roman"/>
          <w:b/>
          <w:sz w:val="28"/>
          <w:szCs w:val="28"/>
          <w:lang w:eastAsia="ru-RU"/>
        </w:rPr>
        <w:t xml:space="preserve">Виды профессиональной деятельности и профессиональные задачи, которые должен решать бакалавр профиля «Городской кадастр» в соответствии с видами профессиональной деятельности </w:t>
      </w:r>
    </w:p>
    <w:p w:rsidR="00594E99" w:rsidRPr="00594E99" w:rsidRDefault="00594E99" w:rsidP="00594E99">
      <w:pPr>
        <w:spacing w:line="240" w:lineRule="auto"/>
        <w:ind w:firstLine="709"/>
        <w:jc w:val="both"/>
        <w:rPr>
          <w:rFonts w:ascii="Times New Roman" w:hAnsi="Times New Roman" w:cs="Times New Roman"/>
          <w:sz w:val="28"/>
          <w:szCs w:val="28"/>
        </w:rPr>
      </w:pPr>
      <w:r w:rsidRPr="00594E99">
        <w:rPr>
          <w:rFonts w:ascii="Times New Roman" w:hAnsi="Times New Roman" w:cs="Times New Roman"/>
          <w:sz w:val="28"/>
          <w:szCs w:val="28"/>
        </w:rPr>
        <w:t xml:space="preserve">Бакалавр по направлению подготовки  120700 Землеустройство и кадастры  </w:t>
      </w:r>
      <w:r>
        <w:rPr>
          <w:rFonts w:ascii="Times New Roman" w:hAnsi="Times New Roman" w:cs="Times New Roman"/>
          <w:sz w:val="28"/>
          <w:szCs w:val="28"/>
        </w:rPr>
        <w:t xml:space="preserve">профиля «Городской кадастр» </w:t>
      </w:r>
      <w:r w:rsidRPr="00594E99">
        <w:rPr>
          <w:rFonts w:ascii="Times New Roman" w:hAnsi="Times New Roman" w:cs="Times New Roman"/>
          <w:sz w:val="28"/>
          <w:szCs w:val="28"/>
        </w:rPr>
        <w:t>готовится к следующим видам профессиональной деятельности:</w:t>
      </w:r>
    </w:p>
    <w:p w:rsidR="00594E99" w:rsidRPr="00594E99" w:rsidRDefault="00594E99" w:rsidP="00CC398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94E99">
        <w:rPr>
          <w:rFonts w:ascii="Times New Roman" w:hAnsi="Times New Roman" w:cs="Times New Roman"/>
          <w:sz w:val="28"/>
          <w:szCs w:val="28"/>
        </w:rPr>
        <w:t>организационно-управленческая;</w:t>
      </w:r>
    </w:p>
    <w:p w:rsidR="00594E99" w:rsidRPr="00594E99" w:rsidRDefault="00594E99" w:rsidP="00CC398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94E99">
        <w:rPr>
          <w:rFonts w:ascii="Times New Roman" w:hAnsi="Times New Roman" w:cs="Times New Roman"/>
          <w:sz w:val="28"/>
          <w:szCs w:val="28"/>
        </w:rPr>
        <w:t>проектная;</w:t>
      </w:r>
    </w:p>
    <w:p w:rsidR="00594E99" w:rsidRPr="00594E99" w:rsidRDefault="00594E99" w:rsidP="00CC398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94E99">
        <w:rPr>
          <w:rFonts w:ascii="Times New Roman" w:hAnsi="Times New Roman" w:cs="Times New Roman"/>
          <w:sz w:val="28"/>
          <w:szCs w:val="28"/>
        </w:rPr>
        <w:t>производственно-технологическая;</w:t>
      </w:r>
    </w:p>
    <w:p w:rsidR="00594E99" w:rsidRPr="00594E99" w:rsidRDefault="00594E99" w:rsidP="00CC3984">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94E99">
        <w:rPr>
          <w:rFonts w:ascii="Times New Roman" w:hAnsi="Times New Roman" w:cs="Times New Roman"/>
          <w:sz w:val="28"/>
          <w:szCs w:val="28"/>
        </w:rPr>
        <w:t>научно-исследовательская.</w:t>
      </w:r>
    </w:p>
    <w:p w:rsidR="00594E99" w:rsidRDefault="00594E99" w:rsidP="00594E99">
      <w:pPr>
        <w:ind w:firstLine="709"/>
        <w:jc w:val="both"/>
        <w:rPr>
          <w:rFonts w:ascii="Times New Roman" w:hAnsi="Times New Roman" w:cs="Times New Roman"/>
          <w:sz w:val="28"/>
          <w:szCs w:val="28"/>
        </w:rPr>
      </w:pPr>
      <w:r w:rsidRPr="00594E99">
        <w:rPr>
          <w:rFonts w:ascii="Times New Roman" w:hAnsi="Times New Roman" w:cs="Times New Roman"/>
          <w:sz w:val="28"/>
          <w:szCs w:val="28"/>
        </w:rPr>
        <w:t>Конкретные виды профессиональной деятельности, к которым готовится бакалавр, определяются ГОУ ВПО «Белгородский государственный технологический университет им. В.Г. Шухова» совместно с обучающимися, научно-педагогическими работниками и объединениями работодателей.</w:t>
      </w:r>
    </w:p>
    <w:p w:rsidR="00D17F5B" w:rsidRPr="00D17F5B" w:rsidRDefault="00D17F5B" w:rsidP="00D17F5B">
      <w:pPr>
        <w:pStyle w:val="a4"/>
        <w:ind w:firstLine="709"/>
        <w:jc w:val="both"/>
        <w:rPr>
          <w:rFonts w:ascii="Times New Roman" w:hAnsi="Times New Roman" w:cs="Times New Roman"/>
          <w:sz w:val="28"/>
          <w:szCs w:val="28"/>
        </w:rPr>
      </w:pPr>
      <w:r w:rsidRPr="00D17F5B">
        <w:rPr>
          <w:rFonts w:ascii="Times New Roman" w:hAnsi="Times New Roman" w:cs="Times New Roman"/>
          <w:sz w:val="28"/>
          <w:szCs w:val="28"/>
        </w:rPr>
        <w:t>Бакалавр по направлению подготовки 120700 Землеустройство и кадастры должен решать следующие профессиональные задачи в соответствии с видами профессиональной деятельности и профилем подготовки:</w:t>
      </w:r>
    </w:p>
    <w:p w:rsidR="00D17F5B" w:rsidRPr="00D17F5B" w:rsidRDefault="00A7785C"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 </w:t>
      </w:r>
      <w:r w:rsidR="00D17F5B" w:rsidRPr="00D17F5B">
        <w:rPr>
          <w:rFonts w:ascii="Times New Roman" w:hAnsi="Times New Roman" w:cs="Times New Roman"/>
          <w:sz w:val="28"/>
          <w:szCs w:val="28"/>
        </w:rPr>
        <w:t>организационно-управленческ</w:t>
      </w:r>
      <w:r>
        <w:rPr>
          <w:rFonts w:ascii="Times New Roman" w:hAnsi="Times New Roman" w:cs="Times New Roman"/>
          <w:sz w:val="28"/>
          <w:szCs w:val="28"/>
        </w:rPr>
        <w:t>ой</w:t>
      </w:r>
      <w:r w:rsidR="00D17F5B" w:rsidRPr="00D17F5B">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00D17F5B" w:rsidRPr="00D17F5B">
        <w:rPr>
          <w:rFonts w:ascii="Times New Roman" w:hAnsi="Times New Roman" w:cs="Times New Roman"/>
          <w:sz w:val="28"/>
          <w:szCs w:val="28"/>
        </w:rPr>
        <w:t>:</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участие в составлении технической документации и отчетности;</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выполнение работ по подготовке к сертификации приборов, оборудования, технических устройств и систем;</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организация и планирование работы малых коллективов исполнителей;</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проверка технического состояния приборов и оборудования; </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обоснование научно-технических и организационных решений;</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анализ результатов деятельности коллективов;</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определение требований и составление технической документации на выполнение ремонтных работ, приборов и оборудования; </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составление заявок на новое оборудование, приемка и освоение нового оборудования и приборов;</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 </w:t>
      </w:r>
      <w:r w:rsidR="00D17F5B" w:rsidRPr="00D17F5B">
        <w:rPr>
          <w:rFonts w:ascii="Times New Roman" w:hAnsi="Times New Roman" w:cs="Times New Roman"/>
          <w:sz w:val="28"/>
          <w:szCs w:val="28"/>
        </w:rPr>
        <w:t>проектн</w:t>
      </w:r>
      <w:r>
        <w:rPr>
          <w:rFonts w:ascii="Times New Roman" w:hAnsi="Times New Roman" w:cs="Times New Roman"/>
          <w:sz w:val="28"/>
          <w:szCs w:val="28"/>
        </w:rPr>
        <w:t>ой</w:t>
      </w:r>
      <w:r w:rsidR="00D17F5B" w:rsidRPr="00D17F5B">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00D17F5B" w:rsidRPr="00D17F5B">
        <w:rPr>
          <w:rFonts w:ascii="Times New Roman" w:hAnsi="Times New Roman" w:cs="Times New Roman"/>
          <w:sz w:val="28"/>
          <w:szCs w:val="28"/>
        </w:rPr>
        <w:t>:</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сбор и анализ исходных данных для проектов и схем землеустройства, планирования использования земель, проектов развития объектов недвижимости;</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участие в проведении предварительного технико-экономического обоснования проектов и схем землеустройства, планирования использования земель;</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участие в разработке проектной и рабочей технической документации по землеустройству и кадастрам, развитию единых объектов недвижимости, оформлении законченных проектных работ;</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контроль соответствия разрабатываемых проектов и технической документации по землеустройству и кадастрам, развитию единых объектов недвижимости, стандартам, техническим условиям и другим нормативным документам</w:t>
      </w:r>
      <w:r>
        <w:rPr>
          <w:rFonts w:ascii="Times New Roman" w:hAnsi="Times New Roman" w:cs="Times New Roman"/>
          <w:sz w:val="28"/>
          <w:szCs w:val="28"/>
        </w:rPr>
        <w:t>.</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3) В </w:t>
      </w:r>
      <w:r w:rsidR="00D17F5B" w:rsidRPr="00D17F5B">
        <w:rPr>
          <w:rFonts w:ascii="Times New Roman" w:hAnsi="Times New Roman" w:cs="Times New Roman"/>
          <w:sz w:val="28"/>
          <w:szCs w:val="28"/>
        </w:rPr>
        <w:t>производственно-технологическ</w:t>
      </w:r>
      <w:r>
        <w:rPr>
          <w:rFonts w:ascii="Times New Roman" w:hAnsi="Times New Roman" w:cs="Times New Roman"/>
          <w:sz w:val="28"/>
          <w:szCs w:val="28"/>
        </w:rPr>
        <w:t>ой</w:t>
      </w:r>
      <w:r w:rsidR="00D17F5B" w:rsidRPr="00D17F5B">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00D17F5B" w:rsidRPr="00D17F5B">
        <w:rPr>
          <w:rFonts w:ascii="Times New Roman" w:hAnsi="Times New Roman" w:cs="Times New Roman"/>
          <w:sz w:val="28"/>
          <w:szCs w:val="28"/>
        </w:rPr>
        <w:t>:</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ведение Государственного кадастра недвижимости;</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участие в осуществлении проектно-изыскательских и топографо-геодезических работ по землеустройству, Государственному кадастру недвижимости, предусмотренных законодательством;</w:t>
      </w:r>
    </w:p>
    <w:p w:rsidR="001E53F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правовое обеспечение деятельности в области землеустройства и кадастров;</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участие в проведении государственного контроля</w:t>
      </w:r>
      <w:r>
        <w:rPr>
          <w:rFonts w:ascii="Times New Roman" w:hAnsi="Times New Roman" w:cs="Times New Roman"/>
          <w:sz w:val="28"/>
          <w:szCs w:val="28"/>
        </w:rPr>
        <w:t xml:space="preserve"> (надзора)</w:t>
      </w:r>
      <w:r w:rsidR="00D17F5B" w:rsidRPr="00D17F5B">
        <w:rPr>
          <w:rFonts w:ascii="Times New Roman" w:hAnsi="Times New Roman" w:cs="Times New Roman"/>
          <w:sz w:val="28"/>
          <w:szCs w:val="28"/>
        </w:rPr>
        <w:t xml:space="preserve"> за использованием недвижимости, охраной земель и окружающей среды в соответствии с действующим законодательством;</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использование информационных технологий, моделирования и современной техники при создании кадастровых карт и формирование кадастровых информационных систем;</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участие в технической инвентаризации объектов недвижимости и межевании земель;</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участие в проведении кадастровой оценки земельных участков и прочих объектов недвижимости;</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участие в работах по реализации проектов и схем землеустройства, развития единых объектов недвижимости;</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осуществление мониторинга земель и недвижимости;</w:t>
      </w:r>
    </w:p>
    <w:p w:rsidR="00D17F5B" w:rsidRPr="00D17F5B" w:rsidRDefault="001E53FB"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4) В </w:t>
      </w:r>
      <w:r w:rsidR="00D17F5B" w:rsidRPr="00D17F5B">
        <w:rPr>
          <w:rFonts w:ascii="Times New Roman" w:hAnsi="Times New Roman" w:cs="Times New Roman"/>
          <w:sz w:val="28"/>
          <w:szCs w:val="28"/>
        </w:rPr>
        <w:t>научно-исследовательск</w:t>
      </w:r>
      <w:r>
        <w:rPr>
          <w:rFonts w:ascii="Times New Roman" w:hAnsi="Times New Roman" w:cs="Times New Roman"/>
          <w:sz w:val="28"/>
          <w:szCs w:val="28"/>
        </w:rPr>
        <w:t>ой</w:t>
      </w:r>
      <w:r w:rsidR="00D17F5B" w:rsidRPr="00D17F5B">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00D17F5B" w:rsidRPr="00D17F5B">
        <w:rPr>
          <w:rFonts w:ascii="Times New Roman" w:hAnsi="Times New Roman" w:cs="Times New Roman"/>
          <w:sz w:val="28"/>
          <w:szCs w:val="28"/>
        </w:rPr>
        <w:t>:</w:t>
      </w:r>
    </w:p>
    <w:p w:rsidR="00D17F5B" w:rsidRPr="00D17F5B" w:rsidRDefault="00443C5A"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w:t>
      </w:r>
      <w:r w:rsidR="00D17F5B" w:rsidRPr="00D17F5B">
        <w:rPr>
          <w:rFonts w:ascii="Times New Roman" w:hAnsi="Times New Roman" w:cs="Times New Roman"/>
          <w:sz w:val="28"/>
          <w:szCs w:val="28"/>
        </w:rPr>
        <w:t xml:space="preserve"> апробация автоматизированных систем проектирования, обработки кадастровой и другой информации, их анализ; </w:t>
      </w:r>
    </w:p>
    <w:p w:rsidR="00D17F5B" w:rsidRPr="00D17F5B" w:rsidRDefault="00443C5A"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участие в разработке новых методик проектирования, технологий выполнения топографо-геодезических работ при землеустройстве и кадастре, ведения кадастра, оценки земель и недвижимости;</w:t>
      </w:r>
    </w:p>
    <w:p w:rsidR="00D17F5B" w:rsidRPr="00D17F5B" w:rsidRDefault="00443C5A"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проведение экспериментальных исследований;</w:t>
      </w:r>
    </w:p>
    <w:p w:rsidR="00D17F5B" w:rsidRPr="00D17F5B" w:rsidRDefault="00443C5A"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изучение научно-технической информации, отечественного и зарубежного опыта использования земли и иной недвижимости;</w:t>
      </w:r>
    </w:p>
    <w:p w:rsidR="00D17F5B" w:rsidRPr="00D17F5B" w:rsidRDefault="00443C5A" w:rsidP="00D17F5B">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7F5B" w:rsidRPr="00D17F5B">
        <w:rPr>
          <w:rFonts w:ascii="Times New Roman" w:hAnsi="Times New Roman" w:cs="Times New Roman"/>
          <w:sz w:val="28"/>
          <w:szCs w:val="28"/>
        </w:rPr>
        <w:t>участие во внедрении результатов исследований и новых разработок;</w:t>
      </w:r>
    </w:p>
    <w:p w:rsidR="00D17F5B" w:rsidRPr="00D17F5B" w:rsidRDefault="00D17F5B" w:rsidP="00D17F5B">
      <w:pPr>
        <w:pStyle w:val="a4"/>
        <w:ind w:firstLine="709"/>
        <w:jc w:val="both"/>
        <w:rPr>
          <w:rFonts w:ascii="Times New Roman" w:hAnsi="Times New Roman" w:cs="Times New Roman"/>
          <w:sz w:val="28"/>
          <w:szCs w:val="28"/>
        </w:rPr>
      </w:pPr>
      <w:r w:rsidRPr="00D17F5B">
        <w:rPr>
          <w:rFonts w:ascii="Times New Roman" w:hAnsi="Times New Roman" w:cs="Times New Roman"/>
          <w:sz w:val="28"/>
          <w:szCs w:val="28"/>
        </w:rPr>
        <w:t xml:space="preserve"> организация защиты объектов интеллектуальной собственности.</w:t>
      </w:r>
      <w:bookmarkStart w:id="0" w:name="_GoBack"/>
      <w:bookmarkEnd w:id="0"/>
    </w:p>
    <w:sectPr w:rsidR="00D17F5B" w:rsidRPr="00D17F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E57D8"/>
    <w:multiLevelType w:val="hybridMultilevel"/>
    <w:tmpl w:val="85941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9F1226"/>
    <w:multiLevelType w:val="hybridMultilevel"/>
    <w:tmpl w:val="AB36DE50"/>
    <w:lvl w:ilvl="0" w:tplc="9048BA88">
      <w:start w:val="1"/>
      <w:numFmt w:val="decimal"/>
      <w:lvlText w:val="%1."/>
      <w:lvlJc w:val="left"/>
      <w:pPr>
        <w:ind w:left="757" w:hanging="360"/>
      </w:pPr>
      <w:rPr>
        <w:rFonts w:hint="default"/>
        <w:color w:val="000000"/>
        <w:sz w:val="28"/>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nsid w:val="70386024"/>
    <w:multiLevelType w:val="hybridMultilevel"/>
    <w:tmpl w:val="6082F7FA"/>
    <w:lvl w:ilvl="0" w:tplc="4802E6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58F34AF"/>
    <w:multiLevelType w:val="hybridMultilevel"/>
    <w:tmpl w:val="3F46A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64E"/>
    <w:rsid w:val="000240F9"/>
    <w:rsid w:val="000D33C8"/>
    <w:rsid w:val="000D4F29"/>
    <w:rsid w:val="00124A45"/>
    <w:rsid w:val="00145BB4"/>
    <w:rsid w:val="0015425C"/>
    <w:rsid w:val="001667DF"/>
    <w:rsid w:val="001D035D"/>
    <w:rsid w:val="001D799E"/>
    <w:rsid w:val="001E53FB"/>
    <w:rsid w:val="002973AC"/>
    <w:rsid w:val="00334A1D"/>
    <w:rsid w:val="003838DE"/>
    <w:rsid w:val="003D1E35"/>
    <w:rsid w:val="004020B5"/>
    <w:rsid w:val="00443C5A"/>
    <w:rsid w:val="0049580F"/>
    <w:rsid w:val="004B3FE1"/>
    <w:rsid w:val="00516804"/>
    <w:rsid w:val="0055161B"/>
    <w:rsid w:val="00594E99"/>
    <w:rsid w:val="005F71D5"/>
    <w:rsid w:val="006A07CD"/>
    <w:rsid w:val="007219BC"/>
    <w:rsid w:val="00732CD1"/>
    <w:rsid w:val="007C38DA"/>
    <w:rsid w:val="007D2495"/>
    <w:rsid w:val="008001E5"/>
    <w:rsid w:val="00826A01"/>
    <w:rsid w:val="008A3B5D"/>
    <w:rsid w:val="009935DD"/>
    <w:rsid w:val="009A2B6E"/>
    <w:rsid w:val="009D65B0"/>
    <w:rsid w:val="009D70ED"/>
    <w:rsid w:val="00A21D67"/>
    <w:rsid w:val="00A3540A"/>
    <w:rsid w:val="00A7785C"/>
    <w:rsid w:val="00B8019D"/>
    <w:rsid w:val="00C205F5"/>
    <w:rsid w:val="00C23796"/>
    <w:rsid w:val="00CC3984"/>
    <w:rsid w:val="00CE1E69"/>
    <w:rsid w:val="00D009DE"/>
    <w:rsid w:val="00D17F5B"/>
    <w:rsid w:val="00DB0329"/>
    <w:rsid w:val="00DC1C99"/>
    <w:rsid w:val="00DE108A"/>
    <w:rsid w:val="00E17E10"/>
    <w:rsid w:val="00E25877"/>
    <w:rsid w:val="00E746AD"/>
    <w:rsid w:val="00F07A86"/>
    <w:rsid w:val="00F448F8"/>
    <w:rsid w:val="00F77AB2"/>
    <w:rsid w:val="00F804CE"/>
    <w:rsid w:val="00F83299"/>
    <w:rsid w:val="00FA7673"/>
    <w:rsid w:val="00FC0F47"/>
    <w:rsid w:val="00FE7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64E"/>
    <w:pPr>
      <w:ind w:left="720"/>
      <w:contextualSpacing/>
    </w:pPr>
  </w:style>
  <w:style w:type="paragraph" w:styleId="a4">
    <w:name w:val="No Spacing"/>
    <w:uiPriority w:val="1"/>
    <w:qFormat/>
    <w:rsid w:val="00516804"/>
    <w:pPr>
      <w:spacing w:after="0" w:line="240" w:lineRule="auto"/>
    </w:pPr>
  </w:style>
  <w:style w:type="paragraph" w:customStyle="1" w:styleId="Default">
    <w:name w:val="Default"/>
    <w:rsid w:val="00E17E1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64E"/>
    <w:pPr>
      <w:ind w:left="720"/>
      <w:contextualSpacing/>
    </w:pPr>
  </w:style>
  <w:style w:type="paragraph" w:styleId="a4">
    <w:name w:val="No Spacing"/>
    <w:uiPriority w:val="1"/>
    <w:qFormat/>
    <w:rsid w:val="00516804"/>
    <w:pPr>
      <w:spacing w:after="0" w:line="240" w:lineRule="auto"/>
    </w:pPr>
  </w:style>
  <w:style w:type="paragraph" w:customStyle="1" w:styleId="Default">
    <w:name w:val="Default"/>
    <w:rsid w:val="00E17E1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14</Pages>
  <Words>5052</Words>
  <Characters>28800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53</cp:revision>
  <dcterms:created xsi:type="dcterms:W3CDTF">2013-05-12T08:49:00Z</dcterms:created>
  <dcterms:modified xsi:type="dcterms:W3CDTF">2013-05-12T11:47:00Z</dcterms:modified>
</cp:coreProperties>
</file>